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关于自愿参加院青年专家论坛的通知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各创新团队：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为系统总结我院贯彻落实习近平总书记贺信精神的成效与进展，切实加强学科前沿科技交流与研讨，充分展示青年学者风采与学术成果，中国农业科学院“经济与园艺学部”将于2</w:t>
      </w:r>
      <w:r>
        <w:rPr>
          <w:rFonts w:ascii="仿宋_GB2312" w:hAnsi="黑体" w:eastAsia="仿宋_GB2312"/>
          <w:sz w:val="32"/>
          <w:szCs w:val="32"/>
        </w:rPr>
        <w:t>020</w:t>
      </w:r>
      <w:r>
        <w:rPr>
          <w:rFonts w:hint="eastAsia" w:ascii="仿宋_GB2312" w:hAnsi="黑体" w:eastAsia="仿宋_GB2312"/>
          <w:sz w:val="32"/>
          <w:szCs w:val="32"/>
        </w:rPr>
        <w:t>年6月1</w:t>
      </w:r>
      <w:r>
        <w:rPr>
          <w:rFonts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日，举办青年专家论坛。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论坛采用视频会议形式召开，希望各创新团队积极推荐青年人员参与，汇报交流“经济与园艺”作物相关机械化的研究进展、成果实施、技术应用对农业科技与产业产生的重大影响。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请自愿参加人员填报信息表（附件1），于1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日下班前发送至科技管理处。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联系人：翟正 </w:t>
      </w:r>
      <w:r>
        <w:rPr>
          <w:rFonts w:ascii="仿宋_GB2312" w:hAnsi="黑体" w:eastAsia="仿宋_GB2312"/>
          <w:sz w:val="32"/>
          <w:szCs w:val="32"/>
        </w:rPr>
        <w:t xml:space="preserve"> 84346211  </w:t>
      </w:r>
      <w:r>
        <w:rPr>
          <w:rFonts w:hint="eastAsia" w:ascii="仿宋_GB2312" w:hAnsi="黑体" w:eastAsia="仿宋_GB2312"/>
          <w:sz w:val="32"/>
          <w:szCs w:val="32"/>
        </w:rPr>
        <w:t>kjc</w:t>
      </w:r>
      <w:r>
        <w:rPr>
          <w:rFonts w:ascii="仿宋_GB2312" w:hAnsi="黑体" w:eastAsia="仿宋_GB2312"/>
          <w:sz w:val="32"/>
          <w:szCs w:val="32"/>
        </w:rPr>
        <w:t>211@163.com;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青年论坛报名回执表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65"/>
        <w:gridCol w:w="1134"/>
        <w:gridCol w:w="1701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职称/职务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联系地址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邮政编码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电子邮件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1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报告题目及摘要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E4"/>
    <w:rsid w:val="000A65E4"/>
    <w:rsid w:val="002C448A"/>
    <w:rsid w:val="00446DCF"/>
    <w:rsid w:val="00686223"/>
    <w:rsid w:val="00AE3F7C"/>
    <w:rsid w:val="00CA26BB"/>
    <w:rsid w:val="2A3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</Words>
  <Characters>297</Characters>
  <Lines>2</Lines>
  <Paragraphs>1</Paragraphs>
  <TotalTime>16</TotalTime>
  <ScaleCrop>false</ScaleCrop>
  <LinksUpToDate>false</LinksUpToDate>
  <CharactersWithSpaces>348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2020-06-11T03:38:00Z</dcterms:created>
  <dc:creator>chang chun</dc:creator>
  <cp:lastModifiedBy>翟正</cp:lastModifiedBy>
  <dcterms:modified xsi:type="dcterms:W3CDTF">2020-06-11T03:57:25Z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