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11CD4">
      <w:pPr>
        <w:widowControl/>
        <w:jc w:val="left"/>
        <w:rPr>
          <w:rFonts w:hint="default" w:ascii="仿宋_GB2312" w:eastAsia="仿宋_GB2312" w:hAnsiTheme="minorHAnsi" w:cstheme="minorBidi"/>
          <w:b w:val="0"/>
          <w:bCs/>
          <w:kern w:val="0"/>
          <w:sz w:val="32"/>
          <w:szCs w:val="24"/>
          <w:lang w:val="en-US" w:eastAsia="zh-CN"/>
        </w:rPr>
      </w:pPr>
      <w:bookmarkStart w:id="1" w:name="_GoBack"/>
      <w:bookmarkEnd w:id="1"/>
    </w:p>
    <w:tbl>
      <w:tblPr>
        <w:tblStyle w:val="13"/>
        <w:tblW w:w="0" w:type="auto"/>
        <w:tblInd w:w="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2058"/>
      </w:tblGrid>
      <w:tr w14:paraId="521B7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0" w:type="dxa"/>
            <w:noWrap w:val="0"/>
            <w:vAlign w:val="center"/>
          </w:tcPr>
          <w:p w14:paraId="5078286E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  <w:lang w:val="en-US" w:eastAsia="zh-CN"/>
              </w:rPr>
              <w:t>项目编号</w:t>
            </w:r>
            <w:r>
              <w:rPr>
                <w:rFonts w:hint="eastAsia"/>
                <w:sz w:val="32"/>
              </w:rPr>
              <w:t>：</w:t>
            </w:r>
          </w:p>
        </w:tc>
        <w:tc>
          <w:tcPr>
            <w:tcW w:w="2058" w:type="dxa"/>
            <w:noWrap w:val="0"/>
            <w:vAlign w:val="center"/>
          </w:tcPr>
          <w:p w14:paraId="3ED74ED9">
            <w:pPr>
              <w:jc w:val="center"/>
              <w:rPr>
                <w:rFonts w:hint="eastAsia"/>
                <w:sz w:val="32"/>
              </w:rPr>
            </w:pPr>
          </w:p>
        </w:tc>
      </w:tr>
    </w:tbl>
    <w:p w14:paraId="76164E7B">
      <w:pPr>
        <w:ind w:firstLine="320"/>
        <w:rPr>
          <w:rFonts w:hint="eastAsia"/>
          <w:sz w:val="32"/>
        </w:rPr>
      </w:pPr>
    </w:p>
    <w:p w14:paraId="2371FBF6">
      <w:pPr>
        <w:rPr>
          <w:rFonts w:hint="eastAsia"/>
          <w:sz w:val="28"/>
        </w:rPr>
      </w:pPr>
    </w:p>
    <w:p w14:paraId="09BB5496">
      <w:pPr>
        <w:rPr>
          <w:rFonts w:hint="eastAsia"/>
          <w:sz w:val="28"/>
        </w:rPr>
      </w:pPr>
    </w:p>
    <w:p w14:paraId="7E8571F1">
      <w:pPr>
        <w:rPr>
          <w:rFonts w:hint="eastAsia"/>
          <w:sz w:val="28"/>
        </w:rPr>
      </w:pPr>
    </w:p>
    <w:p w14:paraId="347E9213">
      <w:pPr>
        <w:rPr>
          <w:rFonts w:hint="eastAsia"/>
          <w:sz w:val="28"/>
        </w:rPr>
      </w:pPr>
    </w:p>
    <w:p w14:paraId="4778DCCC">
      <w:pPr>
        <w:pStyle w:val="21"/>
        <w:keepNext w:val="0"/>
        <w:keepLines w:val="0"/>
        <w:pageBreakBefore w:val="0"/>
        <w:widowControl w:val="0"/>
        <w:tabs>
          <w:tab w:val="left" w:pos="9193"/>
          <w:tab w:val="left" w:pos="982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华文中宋" w:hAnsi="华文中宋" w:eastAsia="华文中宋" w:cs="华文中宋"/>
          <w:b/>
          <w:bCs/>
          <w:snapToGrid w:val="0"/>
          <w:kern w:val="0"/>
          <w:sz w:val="52"/>
          <w:szCs w:val="52"/>
        </w:rPr>
      </w:pPr>
      <w:r>
        <w:rPr>
          <w:rFonts w:hint="eastAsia" w:ascii="华文中宋" w:hAnsi="华文中宋" w:eastAsia="华文中宋" w:cs="华文中宋"/>
          <w:b/>
          <w:bCs/>
          <w:snapToGrid w:val="0"/>
          <w:kern w:val="0"/>
          <w:sz w:val="52"/>
          <w:szCs w:val="52"/>
        </w:rPr>
        <w:t>江苏省</w:t>
      </w:r>
      <w:r>
        <w:rPr>
          <w:rFonts w:hint="eastAsia" w:ascii="华文中宋" w:hAnsi="华文中宋" w:eastAsia="华文中宋" w:cs="华文中宋"/>
          <w:b/>
          <w:bCs/>
          <w:snapToGrid w:val="0"/>
          <w:kern w:val="0"/>
          <w:sz w:val="52"/>
          <w:szCs w:val="52"/>
          <w:lang w:val="en-US" w:eastAsia="zh-CN"/>
        </w:rPr>
        <w:t>农业工程</w:t>
      </w:r>
      <w:r>
        <w:rPr>
          <w:rFonts w:hint="eastAsia" w:ascii="华文中宋" w:hAnsi="华文中宋" w:eastAsia="华文中宋" w:cs="华文中宋"/>
          <w:b/>
          <w:bCs/>
          <w:snapToGrid w:val="0"/>
          <w:kern w:val="0"/>
          <w:sz w:val="52"/>
          <w:szCs w:val="52"/>
        </w:rPr>
        <w:t>学会</w:t>
      </w:r>
    </w:p>
    <w:p w14:paraId="0E106E2E">
      <w:pPr>
        <w:pStyle w:val="21"/>
        <w:keepNext w:val="0"/>
        <w:keepLines w:val="0"/>
        <w:pageBreakBefore w:val="0"/>
        <w:widowControl w:val="0"/>
        <w:tabs>
          <w:tab w:val="left" w:pos="9193"/>
          <w:tab w:val="left" w:pos="982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华文中宋" w:hAnsi="华文中宋" w:eastAsia="华文中宋" w:cs="华文中宋"/>
          <w:snapToGrid w:val="0"/>
          <w:kern w:val="0"/>
          <w:sz w:val="52"/>
          <w:szCs w:val="52"/>
        </w:rPr>
      </w:pPr>
      <w:r>
        <w:rPr>
          <w:rFonts w:hint="eastAsia" w:ascii="华文中宋" w:hAnsi="华文中宋" w:eastAsia="华文中宋" w:cs="华文中宋"/>
          <w:b/>
          <w:bCs/>
          <w:snapToGrid w:val="0"/>
          <w:kern w:val="0"/>
          <w:sz w:val="52"/>
          <w:szCs w:val="52"/>
        </w:rPr>
        <w:t>科技成果评价</w:t>
      </w:r>
      <w:r>
        <w:rPr>
          <w:rFonts w:hint="eastAsia" w:ascii="华文中宋" w:hAnsi="华文中宋" w:eastAsia="华文中宋" w:cs="华文中宋"/>
          <w:b/>
          <w:bCs/>
          <w:snapToGrid w:val="0"/>
          <w:kern w:val="0"/>
          <w:sz w:val="52"/>
          <w:szCs w:val="52"/>
          <w:lang w:val="en-US" w:eastAsia="zh-CN"/>
        </w:rPr>
        <w:t>申请表</w:t>
      </w:r>
    </w:p>
    <w:p w14:paraId="45E86E61">
      <w:pPr>
        <w:jc w:val="center"/>
        <w:rPr>
          <w:rFonts w:hint="eastAsia"/>
          <w:b/>
          <w:sz w:val="44"/>
        </w:rPr>
      </w:pPr>
    </w:p>
    <w:tbl>
      <w:tblPr>
        <w:tblStyle w:val="14"/>
        <w:tblpPr w:leftFromText="180" w:rightFromText="180" w:vertAnchor="text" w:horzAnchor="page" w:tblpX="1391" w:tblpY="272"/>
        <w:tblOverlap w:val="never"/>
        <w:tblW w:w="472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7"/>
        <w:gridCol w:w="6679"/>
      </w:tblGrid>
      <w:tr w14:paraId="643E6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308" w:type="pct"/>
            <w:vAlign w:val="bottom"/>
          </w:tcPr>
          <w:p w14:paraId="058789F0">
            <w:pPr>
              <w:jc w:val="right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成果名称：</w:t>
            </w:r>
          </w:p>
        </w:tc>
        <w:tc>
          <w:tcPr>
            <w:tcW w:w="3691" w:type="pct"/>
            <w:tcBorders>
              <w:bottom w:val="single" w:color="auto" w:sz="4" w:space="0"/>
            </w:tcBorders>
            <w:vAlign w:val="bottom"/>
          </w:tcPr>
          <w:p w14:paraId="3B4388BA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</w:tr>
      <w:tr w14:paraId="5E051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308" w:type="pct"/>
            <w:vAlign w:val="bottom"/>
          </w:tcPr>
          <w:p w14:paraId="0699603A">
            <w:pPr>
              <w:jc w:val="right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申请单位：</w:t>
            </w:r>
          </w:p>
        </w:tc>
        <w:tc>
          <w:tcPr>
            <w:tcW w:w="3691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D6968B5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</w:tr>
      <w:tr w14:paraId="4C37A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308" w:type="pct"/>
            <w:vAlign w:val="bottom"/>
          </w:tcPr>
          <w:p w14:paraId="0BA1495B">
            <w:pPr>
              <w:jc w:val="right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完成单位：</w:t>
            </w:r>
          </w:p>
        </w:tc>
        <w:tc>
          <w:tcPr>
            <w:tcW w:w="3691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4F487738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</w:tr>
      <w:tr w14:paraId="73556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308" w:type="pct"/>
            <w:vAlign w:val="bottom"/>
          </w:tcPr>
          <w:p w14:paraId="7DD420A0">
            <w:pPr>
              <w:jc w:val="right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申请日期：</w:t>
            </w:r>
          </w:p>
        </w:tc>
        <w:tc>
          <w:tcPr>
            <w:tcW w:w="3691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119F57F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</w:tr>
      <w:tr w14:paraId="1E10E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308" w:type="pct"/>
            <w:vAlign w:val="bottom"/>
          </w:tcPr>
          <w:p w14:paraId="63907D28">
            <w:pPr>
              <w:jc w:val="right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评价机构：</w:t>
            </w:r>
          </w:p>
        </w:tc>
        <w:tc>
          <w:tcPr>
            <w:tcW w:w="3691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E056DDC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江苏省农业工程学会</w:t>
            </w:r>
          </w:p>
        </w:tc>
      </w:tr>
      <w:tr w14:paraId="13EE9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308" w:type="pct"/>
            <w:vAlign w:val="bottom"/>
          </w:tcPr>
          <w:p w14:paraId="3A34881C">
            <w:pPr>
              <w:jc w:val="right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受理日期：</w:t>
            </w:r>
          </w:p>
        </w:tc>
        <w:tc>
          <w:tcPr>
            <w:tcW w:w="3691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D3A6E7D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</w:tr>
    </w:tbl>
    <w:p w14:paraId="053C958C">
      <w:pPr>
        <w:rPr>
          <w:rFonts w:hint="eastAsia"/>
          <w:b/>
          <w:sz w:val="44"/>
        </w:rPr>
      </w:pPr>
    </w:p>
    <w:p w14:paraId="0C926BAA">
      <w:pPr>
        <w:rPr>
          <w:rFonts w:hint="eastAsia"/>
          <w:sz w:val="32"/>
          <w:vertAlign w:val="baseline"/>
          <w:lang w:val="en-US" w:eastAsia="zh-CN"/>
        </w:rPr>
      </w:pPr>
      <w:r>
        <w:rPr>
          <w:sz w:val="32"/>
        </w:rPr>
        <w:t xml:space="preserve">      </w:t>
      </w:r>
    </w:p>
    <w:p w14:paraId="79E49F03">
      <w:pPr>
        <w:tabs>
          <w:tab w:val="left" w:pos="735"/>
          <w:tab w:val="left" w:pos="945"/>
        </w:tabs>
        <w:rPr>
          <w:rFonts w:hint="eastAsia"/>
          <w:sz w:val="32"/>
        </w:rPr>
      </w:pPr>
    </w:p>
    <w:p w14:paraId="32F35264">
      <w:pPr>
        <w:tabs>
          <w:tab w:val="left" w:pos="735"/>
          <w:tab w:val="left" w:pos="945"/>
        </w:tabs>
        <w:rPr>
          <w:rFonts w:hint="eastAsia"/>
          <w:sz w:val="32"/>
        </w:rPr>
      </w:pPr>
      <w:r>
        <w:rPr>
          <w:sz w:val="32"/>
        </w:rPr>
        <w:t xml:space="preserve">   </w:t>
      </w:r>
      <w:r>
        <w:rPr>
          <w:rFonts w:hint="eastAsia"/>
          <w:sz w:val="32"/>
        </w:rPr>
        <w:t xml:space="preserve">          </w:t>
      </w:r>
    </w:p>
    <w:p w14:paraId="367EB878">
      <w:pPr>
        <w:tabs>
          <w:tab w:val="left" w:pos="735"/>
          <w:tab w:val="left" w:pos="945"/>
        </w:tabs>
        <w:jc w:val="center"/>
        <w:rPr>
          <w:rFonts w:hint="eastAsia" w:ascii="仿宋_GB2312" w:hAnsi="仿宋_GB2312" w:eastAsia="仿宋_GB2312" w:cs="仿宋_GB2312"/>
          <w:b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lang w:val="en-US" w:eastAsia="zh-CN"/>
        </w:rPr>
        <w:t>江苏省农业工程学会</w:t>
      </w:r>
    </w:p>
    <w:p w14:paraId="7FF51C50">
      <w:pPr>
        <w:rPr>
          <w:rFonts w:hint="eastAsia"/>
          <w:b/>
          <w:sz w:val="32"/>
          <w:lang w:val="en-US" w:eastAsia="zh-CN"/>
        </w:rPr>
      </w:pPr>
      <w:r>
        <w:rPr>
          <w:rFonts w:hint="eastAsia"/>
          <w:b/>
          <w:sz w:val="32"/>
          <w:lang w:val="en-US" w:eastAsia="zh-CN"/>
        </w:rPr>
        <w:br w:type="page"/>
      </w:r>
    </w:p>
    <w:tbl>
      <w:tblPr>
        <w:tblStyle w:val="13"/>
        <w:tblpPr w:leftFromText="180" w:rightFromText="180" w:vertAnchor="text" w:horzAnchor="page" w:tblpX="1381" w:tblpY="712"/>
        <w:tblOverlap w:val="never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1301"/>
        <w:gridCol w:w="318"/>
        <w:gridCol w:w="982"/>
        <w:gridCol w:w="1301"/>
        <w:gridCol w:w="769"/>
        <w:gridCol w:w="528"/>
        <w:gridCol w:w="367"/>
        <w:gridCol w:w="934"/>
        <w:gridCol w:w="1325"/>
      </w:tblGrid>
      <w:tr w14:paraId="1E361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910" w:type="pct"/>
            <w:vAlign w:val="center"/>
          </w:tcPr>
          <w:p w14:paraId="34948A1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成果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4089" w:type="pct"/>
            <w:gridSpan w:val="9"/>
            <w:vAlign w:val="center"/>
          </w:tcPr>
          <w:p w14:paraId="03F057F4"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 w14:paraId="40E30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910" w:type="pct"/>
            <w:vAlign w:val="center"/>
          </w:tcPr>
          <w:p w14:paraId="637CDBA1"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成果类型</w:t>
            </w:r>
          </w:p>
        </w:tc>
        <w:tc>
          <w:tcPr>
            <w:tcW w:w="4089" w:type="pct"/>
            <w:gridSpan w:val="9"/>
            <w:vAlign w:val="center"/>
          </w:tcPr>
          <w:p w14:paraId="2684F363">
            <w:pPr>
              <w:snapToGrid w:val="0"/>
              <w:spacing w:line="276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□基础理论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类成果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□应用技术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类成果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□软科学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类成果</w:t>
            </w:r>
          </w:p>
        </w:tc>
      </w:tr>
      <w:tr w14:paraId="52078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910" w:type="pct"/>
            <w:vAlign w:val="center"/>
          </w:tcPr>
          <w:p w14:paraId="2A00C718"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评价方式</w:t>
            </w:r>
          </w:p>
        </w:tc>
        <w:tc>
          <w:tcPr>
            <w:tcW w:w="4089" w:type="pct"/>
            <w:gridSpan w:val="9"/>
            <w:vAlign w:val="center"/>
          </w:tcPr>
          <w:p w14:paraId="47B2C97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会议评价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通讯评价</w:t>
            </w:r>
          </w:p>
        </w:tc>
      </w:tr>
      <w:tr w14:paraId="2FC3A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910" w:type="pct"/>
            <w:vMerge w:val="restart"/>
            <w:vAlign w:val="center"/>
          </w:tcPr>
          <w:p w14:paraId="52D8CFA8"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评价目的</w:t>
            </w:r>
          </w:p>
        </w:tc>
        <w:tc>
          <w:tcPr>
            <w:tcW w:w="4089" w:type="pct"/>
            <w:gridSpan w:val="9"/>
            <w:vAlign w:val="center"/>
          </w:tcPr>
          <w:p w14:paraId="713F16B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 xml:space="preserve">□申报奖励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□成果转化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项目验收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□其他</w:t>
            </w:r>
          </w:p>
        </w:tc>
      </w:tr>
      <w:tr w14:paraId="61DA3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910" w:type="pct"/>
            <w:vMerge w:val="restart"/>
            <w:vAlign w:val="center"/>
          </w:tcPr>
          <w:p w14:paraId="22D4ECA9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申请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846" w:type="pct"/>
            <w:gridSpan w:val="2"/>
            <w:vAlign w:val="center"/>
          </w:tcPr>
          <w:p w14:paraId="24C0D47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3242" w:type="pct"/>
            <w:gridSpan w:val="7"/>
            <w:vAlign w:val="center"/>
          </w:tcPr>
          <w:p w14:paraId="763F8CED"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 w14:paraId="56975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10" w:type="pct"/>
            <w:vMerge w:val="continue"/>
            <w:vAlign w:val="center"/>
          </w:tcPr>
          <w:p w14:paraId="4E8F15FA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846" w:type="pct"/>
            <w:gridSpan w:val="2"/>
            <w:vAlign w:val="center"/>
          </w:tcPr>
          <w:p w14:paraId="0FECA031">
            <w:pPr>
              <w:jc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1595" w:type="pct"/>
            <w:gridSpan w:val="3"/>
            <w:vAlign w:val="center"/>
          </w:tcPr>
          <w:p w14:paraId="1ABB2305"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468" w:type="pct"/>
            <w:gridSpan w:val="2"/>
            <w:vAlign w:val="center"/>
          </w:tcPr>
          <w:p w14:paraId="33E66661">
            <w:pPr>
              <w:jc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邮编</w:t>
            </w:r>
          </w:p>
        </w:tc>
        <w:tc>
          <w:tcPr>
            <w:tcW w:w="1179" w:type="pct"/>
            <w:gridSpan w:val="2"/>
            <w:vAlign w:val="center"/>
          </w:tcPr>
          <w:p w14:paraId="5E672430"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 w14:paraId="00B1E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10" w:type="pct"/>
            <w:vMerge w:val="continue"/>
            <w:vAlign w:val="center"/>
          </w:tcPr>
          <w:p w14:paraId="109DA2E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846" w:type="pct"/>
            <w:gridSpan w:val="2"/>
            <w:vAlign w:val="center"/>
          </w:tcPr>
          <w:p w14:paraId="7CA4A9BA">
            <w:pPr>
              <w:jc w:val="center"/>
              <w:rPr>
                <w:rFonts w:hint="default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性质</w:t>
            </w:r>
          </w:p>
        </w:tc>
        <w:tc>
          <w:tcPr>
            <w:tcW w:w="3242" w:type="pct"/>
            <w:gridSpan w:val="7"/>
            <w:vAlign w:val="center"/>
          </w:tcPr>
          <w:p w14:paraId="4B9F2ECB">
            <w:pPr>
              <w:jc w:val="center"/>
              <w:rPr>
                <w:rFonts w:hint="eastAsia" w:ascii="新宋体" w:hAnsi="新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科研单位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院校  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lang w:val="en-US" w:eastAsia="zh-CN"/>
              </w:rPr>
              <w:t>企业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个人</w:t>
            </w:r>
          </w:p>
        </w:tc>
      </w:tr>
      <w:tr w14:paraId="7D833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10" w:type="pct"/>
            <w:vMerge w:val="continue"/>
            <w:vAlign w:val="center"/>
          </w:tcPr>
          <w:p w14:paraId="32537E6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846" w:type="pct"/>
            <w:gridSpan w:val="2"/>
            <w:vAlign w:val="center"/>
          </w:tcPr>
          <w:p w14:paraId="637A64D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1595" w:type="pct"/>
            <w:gridSpan w:val="3"/>
            <w:vAlign w:val="center"/>
          </w:tcPr>
          <w:p w14:paraId="558E3473"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468" w:type="pct"/>
            <w:gridSpan w:val="2"/>
            <w:vAlign w:val="center"/>
          </w:tcPr>
          <w:p w14:paraId="1F9B7DAF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电话</w:t>
            </w:r>
          </w:p>
        </w:tc>
        <w:tc>
          <w:tcPr>
            <w:tcW w:w="1179" w:type="pct"/>
            <w:gridSpan w:val="2"/>
            <w:vAlign w:val="center"/>
          </w:tcPr>
          <w:p w14:paraId="1420A1D5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</w:tr>
      <w:tr w14:paraId="65988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10" w:type="pct"/>
            <w:vAlign w:val="center"/>
          </w:tcPr>
          <w:p w14:paraId="55EC9D3C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成果负责人</w:t>
            </w:r>
          </w:p>
        </w:tc>
        <w:tc>
          <w:tcPr>
            <w:tcW w:w="680" w:type="pct"/>
            <w:vAlign w:val="center"/>
          </w:tcPr>
          <w:p w14:paraId="4968A1E1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679" w:type="pct"/>
            <w:gridSpan w:val="2"/>
            <w:vAlign w:val="center"/>
          </w:tcPr>
          <w:p w14:paraId="77B27AB2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001631AB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678" w:type="pct"/>
            <w:gridSpan w:val="2"/>
            <w:vAlign w:val="center"/>
          </w:tcPr>
          <w:p w14:paraId="293187B9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80" w:type="pct"/>
            <w:gridSpan w:val="2"/>
            <w:vAlign w:val="center"/>
          </w:tcPr>
          <w:p w14:paraId="6984860E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690" w:type="pct"/>
            <w:vAlign w:val="center"/>
          </w:tcPr>
          <w:p w14:paraId="03A94012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0D2FF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atLeast"/>
        </w:trPr>
        <w:tc>
          <w:tcPr>
            <w:tcW w:w="910" w:type="pct"/>
            <w:vAlign w:val="center"/>
          </w:tcPr>
          <w:p w14:paraId="095F0CD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申请方</w:t>
            </w:r>
          </w:p>
          <w:p w14:paraId="5155A1BA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承诺</w:t>
            </w:r>
          </w:p>
        </w:tc>
        <w:tc>
          <w:tcPr>
            <w:tcW w:w="4089" w:type="pct"/>
            <w:gridSpan w:val="9"/>
            <w:vAlign w:val="top"/>
          </w:tcPr>
          <w:p w14:paraId="089FDB70">
            <w:pPr>
              <w:spacing w:line="360" w:lineRule="auto"/>
              <w:ind w:firstLine="480" w:firstLineChars="200"/>
              <w:rPr>
                <w:rFonts w:eastAsia="仿宋_GB2312"/>
                <w:sz w:val="24"/>
                <w:szCs w:val="24"/>
              </w:rPr>
            </w:pPr>
          </w:p>
          <w:p w14:paraId="5E9B3013">
            <w:pPr>
              <w:spacing w:line="276" w:lineRule="auto"/>
              <w:ind w:firstLine="480" w:firstLineChars="20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申请方自愿申请农业</w:t>
            </w:r>
            <w:r>
              <w:rPr>
                <w:rFonts w:hint="eastAsia" w:eastAsia="仿宋_GB2312" w:cs="仿宋_GB2312"/>
                <w:sz w:val="24"/>
                <w:szCs w:val="24"/>
                <w:lang w:val="en-US" w:eastAsia="zh-CN"/>
              </w:rPr>
              <w:t>工程</w:t>
            </w:r>
            <w:r>
              <w:rPr>
                <w:rFonts w:hint="eastAsia" w:eastAsia="仿宋_GB2312" w:cs="仿宋_GB2312"/>
                <w:sz w:val="24"/>
                <w:szCs w:val="24"/>
              </w:rPr>
              <w:t>科技成果评价活动，并承诺所提供的相关证明、资料真实、有效。成果符合国家法律、法规、不存在知识产权权益纠纷。如有不实之处，我方愿负相应法律责任，并承担由此造成的一切后果。</w:t>
            </w:r>
          </w:p>
          <w:p w14:paraId="423E385D">
            <w:pPr>
              <w:snapToGrid w:val="0"/>
              <w:spacing w:line="360" w:lineRule="auto"/>
              <w:rPr>
                <w:rFonts w:hint="eastAsia" w:eastAsia="仿宋_GB2312"/>
                <w:sz w:val="24"/>
                <w:szCs w:val="24"/>
              </w:rPr>
            </w:pPr>
          </w:p>
          <w:p w14:paraId="2B4AED69">
            <w:pPr>
              <w:snapToGrid w:val="0"/>
              <w:spacing w:line="360" w:lineRule="auto"/>
              <w:rPr>
                <w:rFonts w:hint="eastAsia" w:eastAsia="仿宋_GB2312"/>
                <w:sz w:val="24"/>
                <w:szCs w:val="24"/>
              </w:rPr>
            </w:pPr>
          </w:p>
          <w:p w14:paraId="14228650">
            <w:pPr>
              <w:snapToGrid w:val="0"/>
              <w:spacing w:line="360" w:lineRule="auto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成果负责人（签字）：         申请单位（盖章）： 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</w:t>
            </w:r>
          </w:p>
          <w:p w14:paraId="7D4EBA23"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447D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4" w:hRule="atLeast"/>
        </w:trPr>
        <w:tc>
          <w:tcPr>
            <w:tcW w:w="910" w:type="pct"/>
            <w:vAlign w:val="center"/>
          </w:tcPr>
          <w:p w14:paraId="526BA479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评价机构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4089" w:type="pct"/>
            <w:gridSpan w:val="9"/>
            <w:vAlign w:val="center"/>
          </w:tcPr>
          <w:p w14:paraId="4C7C76BF">
            <w:pPr>
              <w:jc w:val="center"/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</w:pPr>
          </w:p>
          <w:p w14:paraId="17479B17">
            <w:pPr>
              <w:jc w:val="center"/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</w:pPr>
          </w:p>
          <w:p w14:paraId="0E4383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盖章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  <w:p w14:paraId="6F5AAE56">
            <w:pPr>
              <w:ind w:firstLine="480" w:firstLineChars="200"/>
              <w:jc w:val="both"/>
              <w:rPr>
                <w:rFonts w:hint="eastAsia" w:ascii="新宋体" w:hAnsi="新宋体" w:eastAsia="新宋体"/>
                <w:sz w:val="24"/>
                <w:szCs w:val="24"/>
              </w:rPr>
            </w:pPr>
          </w:p>
          <w:p w14:paraId="675A8873">
            <w:pPr>
              <w:wordWrap w:val="0"/>
              <w:ind w:firstLine="480" w:firstLineChars="200"/>
              <w:jc w:val="right"/>
              <w:rPr>
                <w:rFonts w:hint="default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年</w:t>
            </w: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月</w:t>
            </w: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 xml:space="preserve"> 日</w:t>
            </w: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 xml:space="preserve">      </w:t>
            </w:r>
          </w:p>
        </w:tc>
      </w:tr>
    </w:tbl>
    <w:p w14:paraId="3B8FE829">
      <w:pPr>
        <w:rPr>
          <w:rFonts w:hint="eastAsia" w:ascii="仿宋_GB2312" w:hAnsi="宋体" w:eastAsia="仿宋_GB2312"/>
          <w:snapToGrid w:val="0"/>
          <w:kern w:val="0"/>
          <w:sz w:val="28"/>
        </w:rPr>
      </w:pPr>
      <w:r>
        <w:rPr>
          <w:rFonts w:hint="eastAsia" w:ascii="仿宋_GB2312" w:hAnsi="宋体" w:eastAsia="仿宋_GB2312"/>
          <w:snapToGrid w:val="0"/>
          <w:kern w:val="0"/>
          <w:sz w:val="28"/>
        </w:rPr>
        <w:br w:type="page"/>
      </w:r>
    </w:p>
    <w:p w14:paraId="245C8CA5">
      <w:pPr>
        <w:pStyle w:val="2"/>
        <w:jc w:val="center"/>
        <w:rPr>
          <w:rFonts w:hint="eastAsia" w:ascii="华文中宋" w:hAnsi="华文中宋" w:eastAsia="华文中宋" w:cs="华文中宋"/>
          <w:sz w:val="32"/>
          <w:szCs w:val="28"/>
        </w:rPr>
      </w:pPr>
      <w:bookmarkStart w:id="0" w:name="_Toc517245615"/>
      <w:r>
        <w:rPr>
          <w:rFonts w:hint="eastAsia" w:ascii="华文中宋" w:hAnsi="华文中宋" w:eastAsia="华文中宋" w:cs="华文中宋"/>
          <w:sz w:val="32"/>
          <w:szCs w:val="28"/>
        </w:rPr>
        <w:t>基本情况表</w:t>
      </w:r>
      <w:bookmarkEnd w:id="0"/>
    </w:p>
    <w:p w14:paraId="1D2B82C7">
      <w:pPr>
        <w:pStyle w:val="7"/>
        <w:spacing w:line="390" w:lineRule="exact"/>
        <w:ind w:firstLine="420"/>
        <w:rPr>
          <w:rFonts w:ascii="宋体" w:hAnsi="宋体"/>
          <w:sz w:val="21"/>
        </w:rPr>
      </w:pPr>
      <w:r>
        <w:rPr>
          <w:rFonts w:ascii="宋体" w:hAnsi="宋体"/>
          <w:sz w:val="21"/>
        </w:rPr>
        <w:t xml:space="preserve"> </w:t>
      </w:r>
    </w:p>
    <w:tbl>
      <w:tblPr>
        <w:tblStyle w:val="13"/>
        <w:tblW w:w="4997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2"/>
        <w:gridCol w:w="1749"/>
        <w:gridCol w:w="1414"/>
        <w:gridCol w:w="1406"/>
        <w:gridCol w:w="1640"/>
        <w:gridCol w:w="747"/>
      </w:tblGrid>
      <w:tr w14:paraId="630A94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3" w:hRule="atLeast"/>
          <w:jc w:val="center"/>
        </w:trPr>
        <w:tc>
          <w:tcPr>
            <w:tcW w:w="1365" w:type="pct"/>
            <w:vAlign w:val="center"/>
          </w:tcPr>
          <w:p w14:paraId="3D446AE1">
            <w:pPr>
              <w:pStyle w:val="7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  <w:t>成果名称</w:t>
            </w:r>
          </w:p>
        </w:tc>
        <w:tc>
          <w:tcPr>
            <w:tcW w:w="3634" w:type="pct"/>
            <w:gridSpan w:val="5"/>
          </w:tcPr>
          <w:p w14:paraId="4118B4A0">
            <w:pPr>
              <w:pStyle w:val="7"/>
              <w:spacing w:line="390" w:lineRule="exact"/>
              <w:ind w:firstLine="420"/>
              <w:rPr>
                <w:rFonts w:ascii="宋体" w:hAnsi="宋体"/>
                <w:sz w:val="24"/>
                <w:szCs w:val="24"/>
              </w:rPr>
            </w:pPr>
          </w:p>
        </w:tc>
      </w:tr>
      <w:tr w14:paraId="0A76AC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4" w:hRule="exact"/>
          <w:jc w:val="center"/>
        </w:trPr>
        <w:tc>
          <w:tcPr>
            <w:tcW w:w="1365" w:type="pct"/>
            <w:vAlign w:val="center"/>
          </w:tcPr>
          <w:p w14:paraId="73D252CA">
            <w:pPr>
              <w:pStyle w:val="7"/>
              <w:spacing w:line="39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  <w:t>主要完成人</w:t>
            </w:r>
          </w:p>
        </w:tc>
        <w:tc>
          <w:tcPr>
            <w:tcW w:w="3634" w:type="pct"/>
            <w:gridSpan w:val="5"/>
            <w:vAlign w:val="center"/>
          </w:tcPr>
          <w:p w14:paraId="68F1BEB7">
            <w:pPr>
              <w:pStyle w:val="7"/>
              <w:spacing w:line="390" w:lineRule="exact"/>
              <w:ind w:firstLine="42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E812C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  <w:jc w:val="center"/>
        </w:trPr>
        <w:tc>
          <w:tcPr>
            <w:tcW w:w="1365" w:type="pct"/>
            <w:vAlign w:val="center"/>
          </w:tcPr>
          <w:p w14:paraId="23F147E9">
            <w:pPr>
              <w:pStyle w:val="7"/>
              <w:spacing w:line="39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  <w:t>主要完成单位</w:t>
            </w:r>
          </w:p>
        </w:tc>
        <w:tc>
          <w:tcPr>
            <w:tcW w:w="3634" w:type="pct"/>
            <w:gridSpan w:val="5"/>
            <w:vAlign w:val="center"/>
          </w:tcPr>
          <w:p w14:paraId="032A006D">
            <w:pPr>
              <w:pStyle w:val="7"/>
              <w:spacing w:line="390" w:lineRule="exact"/>
              <w:ind w:firstLine="42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67D80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365" w:type="pct"/>
            <w:vAlign w:val="center"/>
          </w:tcPr>
          <w:p w14:paraId="3B48E3D3">
            <w:pPr>
              <w:pStyle w:val="7"/>
              <w:spacing w:line="39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  <w:t>是否涉密</w:t>
            </w:r>
          </w:p>
        </w:tc>
        <w:tc>
          <w:tcPr>
            <w:tcW w:w="914" w:type="pct"/>
          </w:tcPr>
          <w:p w14:paraId="27FD1F01">
            <w:pPr>
              <w:pStyle w:val="7"/>
              <w:spacing w:line="390" w:lineRule="exact"/>
              <w:ind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□是  □否</w:t>
            </w:r>
          </w:p>
        </w:tc>
        <w:tc>
          <w:tcPr>
            <w:tcW w:w="1474" w:type="pct"/>
            <w:gridSpan w:val="2"/>
            <w:vAlign w:val="center"/>
          </w:tcPr>
          <w:p w14:paraId="3D074369">
            <w:pPr>
              <w:pStyle w:val="7"/>
              <w:spacing w:line="390" w:lineRule="exact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如涉密</w:t>
            </w:r>
            <w:r>
              <w:rPr>
                <w:rFonts w:hint="eastAsia" w:ascii="宋体" w:hAnsi="宋体"/>
                <w:sz w:val="24"/>
                <w:szCs w:val="24"/>
              </w:rPr>
              <w:t>，</w:t>
            </w:r>
            <w:r>
              <w:rPr>
                <w:rFonts w:ascii="宋体" w:hAnsi="宋体"/>
                <w:sz w:val="24"/>
                <w:szCs w:val="24"/>
              </w:rPr>
              <w:t>表明密级</w:t>
            </w:r>
          </w:p>
        </w:tc>
        <w:tc>
          <w:tcPr>
            <w:tcW w:w="1245" w:type="pct"/>
            <w:gridSpan w:val="2"/>
          </w:tcPr>
          <w:p w14:paraId="2C0CDB10">
            <w:pPr>
              <w:pStyle w:val="7"/>
              <w:spacing w:line="390" w:lineRule="exact"/>
              <w:ind w:firstLine="420"/>
              <w:rPr>
                <w:rFonts w:ascii="宋体" w:hAnsi="宋体"/>
                <w:sz w:val="24"/>
                <w:szCs w:val="24"/>
              </w:rPr>
            </w:pPr>
          </w:p>
        </w:tc>
      </w:tr>
      <w:tr w14:paraId="18E73C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000" w:type="pct"/>
            <w:gridSpan w:val="6"/>
            <w:vAlign w:val="center"/>
          </w:tcPr>
          <w:p w14:paraId="438E4036">
            <w:pPr>
              <w:pStyle w:val="7"/>
              <w:spacing w:line="390" w:lineRule="exact"/>
              <w:ind w:firstLine="42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  <w:t>主要任务来源</w:t>
            </w:r>
          </w:p>
        </w:tc>
      </w:tr>
      <w:tr w14:paraId="6C7351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5" w:hRule="atLeast"/>
          <w:jc w:val="center"/>
        </w:trPr>
        <w:tc>
          <w:tcPr>
            <w:tcW w:w="5000" w:type="pct"/>
            <w:gridSpan w:val="6"/>
          </w:tcPr>
          <w:p w14:paraId="36A3AEE0">
            <w:pPr>
              <w:pStyle w:val="7"/>
              <w:spacing w:line="390" w:lineRule="exact"/>
              <w:ind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具体计划、基金的名称和编号：</w:t>
            </w:r>
          </w:p>
          <w:p w14:paraId="671FBE95">
            <w:pPr>
              <w:pStyle w:val="7"/>
              <w:spacing w:line="390" w:lineRule="exact"/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 w14:paraId="0EDB6CE9">
            <w:pPr>
              <w:pStyle w:val="7"/>
              <w:spacing w:line="390" w:lineRule="exact"/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 w14:paraId="362E2662">
            <w:pPr>
              <w:pStyle w:val="7"/>
              <w:spacing w:line="390" w:lineRule="exact"/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 w14:paraId="3D1C3694">
            <w:pPr>
              <w:pStyle w:val="7"/>
              <w:spacing w:line="390" w:lineRule="exact"/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 w14:paraId="0455BFC2">
            <w:pPr>
              <w:pStyle w:val="7"/>
              <w:spacing w:line="390" w:lineRule="exact"/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 w14:paraId="38041ED4">
            <w:pPr>
              <w:pStyle w:val="7"/>
              <w:spacing w:line="390" w:lineRule="exact"/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 w14:paraId="3C921B31">
            <w:pPr>
              <w:pStyle w:val="7"/>
              <w:spacing w:line="390" w:lineRule="exact"/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</w:tc>
      </w:tr>
      <w:tr w14:paraId="44C34E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5000" w:type="pct"/>
            <w:gridSpan w:val="6"/>
          </w:tcPr>
          <w:p w14:paraId="45B0976D">
            <w:pPr>
              <w:pStyle w:val="7"/>
              <w:spacing w:line="390" w:lineRule="exact"/>
              <w:ind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已呈交的成果登记编号：</w:t>
            </w:r>
          </w:p>
        </w:tc>
      </w:tr>
      <w:tr w14:paraId="17D016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365" w:type="pct"/>
            <w:vAlign w:val="center"/>
          </w:tcPr>
          <w:p w14:paraId="5281EF0B">
            <w:pPr>
              <w:pStyle w:val="7"/>
              <w:spacing w:line="390" w:lineRule="exact"/>
              <w:ind w:leftChars="-14" w:hanging="33" w:hangingChars="14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授权发明专利（项）</w:t>
            </w:r>
          </w:p>
        </w:tc>
        <w:tc>
          <w:tcPr>
            <w:tcW w:w="1653" w:type="pct"/>
            <w:gridSpan w:val="2"/>
          </w:tcPr>
          <w:p w14:paraId="7AEDF5D9">
            <w:pPr>
              <w:pStyle w:val="7"/>
              <w:spacing w:line="390" w:lineRule="exact"/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92" w:type="pct"/>
            <w:gridSpan w:val="2"/>
            <w:vAlign w:val="center"/>
          </w:tcPr>
          <w:p w14:paraId="593EB5C4">
            <w:pPr>
              <w:pStyle w:val="7"/>
              <w:spacing w:line="390" w:lineRule="exact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授权的其他知识产权（项）</w:t>
            </w:r>
          </w:p>
        </w:tc>
        <w:tc>
          <w:tcPr>
            <w:tcW w:w="388" w:type="pct"/>
          </w:tcPr>
          <w:p w14:paraId="559241A1">
            <w:pPr>
              <w:pStyle w:val="7"/>
              <w:spacing w:line="390" w:lineRule="exact"/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</w:tc>
      </w:tr>
      <w:tr w14:paraId="3267C4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365" w:type="pct"/>
            <w:vAlign w:val="center"/>
          </w:tcPr>
          <w:p w14:paraId="7D299C1D">
            <w:pPr>
              <w:tabs>
                <w:tab w:val="left" w:pos="0"/>
              </w:tabs>
              <w:ind w:right="-334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成果结构</w:t>
            </w:r>
          </w:p>
        </w:tc>
        <w:tc>
          <w:tcPr>
            <w:tcW w:w="3634" w:type="pct"/>
            <w:gridSpan w:val="5"/>
            <w:vAlign w:val="center"/>
          </w:tcPr>
          <w:p w14:paraId="79BE960D">
            <w:pPr>
              <w:tabs>
                <w:tab w:val="left" w:pos="0"/>
              </w:tabs>
              <w:ind w:right="-334" w:right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单一成果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集成成果</w:t>
            </w:r>
          </w:p>
        </w:tc>
      </w:tr>
      <w:tr w14:paraId="0EDF97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365" w:type="pct"/>
            <w:vAlign w:val="center"/>
          </w:tcPr>
          <w:p w14:paraId="013B1655">
            <w:pPr>
              <w:tabs>
                <w:tab w:val="left" w:pos="0"/>
              </w:tabs>
              <w:ind w:right="-334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成果所处阶段</w:t>
            </w:r>
          </w:p>
        </w:tc>
        <w:tc>
          <w:tcPr>
            <w:tcW w:w="3634" w:type="pct"/>
            <w:gridSpan w:val="5"/>
            <w:vAlign w:val="center"/>
          </w:tcPr>
          <w:p w14:paraId="7C9662A4">
            <w:pPr>
              <w:tabs>
                <w:tab w:val="left" w:pos="0"/>
              </w:tabs>
              <w:ind w:right="-334" w:right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阶段性成果  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整体完成成果</w:t>
            </w:r>
          </w:p>
        </w:tc>
      </w:tr>
      <w:tr w14:paraId="1371AA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65" w:type="pct"/>
            <w:vAlign w:val="center"/>
          </w:tcPr>
          <w:p w14:paraId="361D9815">
            <w:pPr>
              <w:pStyle w:val="7"/>
              <w:spacing w:line="390" w:lineRule="exact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项目起止时间</w:t>
            </w:r>
          </w:p>
        </w:tc>
        <w:tc>
          <w:tcPr>
            <w:tcW w:w="1653" w:type="pct"/>
            <w:gridSpan w:val="2"/>
            <w:vAlign w:val="center"/>
          </w:tcPr>
          <w:p w14:paraId="4E5BCB3D">
            <w:pPr>
              <w:pStyle w:val="7"/>
              <w:spacing w:line="390" w:lineRule="exact"/>
              <w:ind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起始：     年    月   日</w:t>
            </w:r>
          </w:p>
        </w:tc>
        <w:tc>
          <w:tcPr>
            <w:tcW w:w="1981" w:type="pct"/>
            <w:gridSpan w:val="3"/>
            <w:vAlign w:val="center"/>
          </w:tcPr>
          <w:p w14:paraId="5FDE74EF">
            <w:pPr>
              <w:pStyle w:val="7"/>
              <w:spacing w:line="390" w:lineRule="exact"/>
              <w:ind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完成：     年    月    日</w:t>
            </w:r>
          </w:p>
        </w:tc>
      </w:tr>
    </w:tbl>
    <w:p w14:paraId="5731337F">
      <w:pPr>
        <w:widowControl/>
        <w:jc w:val="left"/>
        <w:rPr>
          <w:rFonts w:eastAsia="仿宋_GB2312"/>
          <w:b/>
          <w:sz w:val="24"/>
        </w:rPr>
      </w:pPr>
    </w:p>
    <w:p w14:paraId="6B42752C">
      <w:pPr>
        <w:rPr>
          <w:rFonts w:eastAsia="仿宋_GB2312"/>
          <w:b/>
          <w:sz w:val="24"/>
        </w:rPr>
      </w:pPr>
    </w:p>
    <w:p w14:paraId="6BD4E720">
      <w:pPr>
        <w:rPr>
          <w:rFonts w:eastAsia="仿宋_GB2312"/>
          <w:b/>
          <w:sz w:val="24"/>
        </w:rPr>
      </w:pPr>
    </w:p>
    <w:p w14:paraId="7D403004">
      <w:pPr>
        <w:rPr>
          <w:rFonts w:eastAsia="仿宋_GB2312"/>
          <w:b/>
          <w:sz w:val="24"/>
        </w:rPr>
      </w:pPr>
    </w:p>
    <w:p w14:paraId="51D7B3BA">
      <w:pPr>
        <w:rPr>
          <w:rFonts w:eastAsia="仿宋_GB2312"/>
          <w:b/>
          <w:sz w:val="24"/>
        </w:rPr>
      </w:pPr>
    </w:p>
    <w:p w14:paraId="66B180E5">
      <w:pPr>
        <w:rPr>
          <w:rFonts w:eastAsia="仿宋_GB2312"/>
          <w:b/>
          <w:sz w:val="24"/>
        </w:rPr>
      </w:pPr>
    </w:p>
    <w:p w14:paraId="1132C3ED">
      <w:pPr>
        <w:rPr>
          <w:rFonts w:eastAsia="仿宋_GB2312"/>
          <w:b/>
          <w:sz w:val="24"/>
        </w:rPr>
      </w:pPr>
    </w:p>
    <w:p w14:paraId="71A49F40">
      <w:pPr>
        <w:rPr>
          <w:rFonts w:eastAsia="仿宋_GB2312"/>
          <w:b/>
          <w:sz w:val="24"/>
        </w:rPr>
      </w:pPr>
    </w:p>
    <w:p w14:paraId="21ADE127"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0" w:firstLineChars="0"/>
        <w:textAlignment w:val="auto"/>
        <w:rPr>
          <w:rFonts w:ascii="宋体" w:hAnsi="宋体"/>
        </w:rPr>
      </w:pPr>
    </w:p>
    <w:p w14:paraId="24EB52F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2" w:firstLineChars="200"/>
        <w:textAlignment w:val="auto"/>
        <w:rPr>
          <w:rFonts w:hint="eastAsia" w:eastAsia="仿宋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>注：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所有</w:t>
      </w:r>
      <w:r>
        <w:rPr>
          <w:rFonts w:hint="eastAsia" w:ascii="仿宋" w:hAnsi="仿宋" w:eastAsia="仿宋"/>
          <w:b/>
          <w:sz w:val="28"/>
          <w:szCs w:val="28"/>
        </w:rPr>
        <w:t>材料应事先给我单位提交电子版进行审核，成果研究报告提交word或PDF版，附件材料中涉及各种测试报告、证书、合同、论文等提交扫描件，保证内容清晰。审核合格后，印刷成册给参会评价专家每人一册。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该段成稿后删除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）</w:t>
      </w:r>
    </w:p>
    <w:sectPr>
      <w:headerReference r:id="rId3" w:type="default"/>
      <w:footerReference r:id="rId4" w:type="default"/>
      <w:pgSz w:w="11907" w:h="16840"/>
      <w:pgMar w:top="1134" w:right="1302" w:bottom="1134" w:left="1247" w:header="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0E4E5E-9263-4677-94E2-C87F14BBBF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54EC785-AFE4-4857-A91B-9A3622BC28A5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DC2276F-1134-4662-A007-6982178EB808}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7DC272F8-7E65-43E3-AC33-39D7DB45DE5E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5" w:fontKey="{1C3C0D0C-F892-4D2A-8F99-D2E3EB811E05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6" w:fontKey="{96C4E5D0-E70F-4A71-8C50-02F28E3FECC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8BBDBC05-D551-4064-ACD8-B0334EE05D4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04947">
    <w:pPr>
      <w:pStyle w:val="9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BAEBD">
    <w:pPr>
      <w:pStyle w:val="10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740B5F"/>
    <w:multiLevelType w:val="multilevel"/>
    <w:tmpl w:val="1A740B5F"/>
    <w:lvl w:ilvl="0" w:tentative="0">
      <w:start w:val="1"/>
      <w:numFmt w:val="decimal"/>
      <w:pStyle w:val="4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iNjk1MjYyNzU3OTgwNGM0Y2NhNmMxMWQ5N2M0ZDgifQ=="/>
  </w:docVars>
  <w:rsids>
    <w:rsidRoot w:val="3FEC183D"/>
    <w:rsid w:val="000A6D25"/>
    <w:rsid w:val="001839C9"/>
    <w:rsid w:val="00302E61"/>
    <w:rsid w:val="003659ED"/>
    <w:rsid w:val="003739F1"/>
    <w:rsid w:val="003E74AF"/>
    <w:rsid w:val="00441172"/>
    <w:rsid w:val="00441C47"/>
    <w:rsid w:val="00467A32"/>
    <w:rsid w:val="004728A1"/>
    <w:rsid w:val="00490EA9"/>
    <w:rsid w:val="004E4A1B"/>
    <w:rsid w:val="004F6F4F"/>
    <w:rsid w:val="005066A2"/>
    <w:rsid w:val="00572C29"/>
    <w:rsid w:val="005933DF"/>
    <w:rsid w:val="005C0F9A"/>
    <w:rsid w:val="00743A4A"/>
    <w:rsid w:val="00772107"/>
    <w:rsid w:val="007A0257"/>
    <w:rsid w:val="0090226D"/>
    <w:rsid w:val="009B0508"/>
    <w:rsid w:val="009C13D7"/>
    <w:rsid w:val="00A138A2"/>
    <w:rsid w:val="00AA043B"/>
    <w:rsid w:val="00BF04F0"/>
    <w:rsid w:val="00C155AE"/>
    <w:rsid w:val="00CC5351"/>
    <w:rsid w:val="00E449D7"/>
    <w:rsid w:val="00E53539"/>
    <w:rsid w:val="00E63367"/>
    <w:rsid w:val="00ED008C"/>
    <w:rsid w:val="00EE5754"/>
    <w:rsid w:val="00EF2035"/>
    <w:rsid w:val="00F4310C"/>
    <w:rsid w:val="020E2993"/>
    <w:rsid w:val="02433E3F"/>
    <w:rsid w:val="02C2223C"/>
    <w:rsid w:val="03066943"/>
    <w:rsid w:val="0432510E"/>
    <w:rsid w:val="05177476"/>
    <w:rsid w:val="05982203"/>
    <w:rsid w:val="05B1513F"/>
    <w:rsid w:val="05CC3D2F"/>
    <w:rsid w:val="08575FF1"/>
    <w:rsid w:val="08DB07BA"/>
    <w:rsid w:val="09A00ADE"/>
    <w:rsid w:val="09E12944"/>
    <w:rsid w:val="09E36B3F"/>
    <w:rsid w:val="0A9E7CF1"/>
    <w:rsid w:val="0B1054C7"/>
    <w:rsid w:val="0B216B64"/>
    <w:rsid w:val="0BA61553"/>
    <w:rsid w:val="0BC81BCE"/>
    <w:rsid w:val="0C4B1544"/>
    <w:rsid w:val="0CA6624D"/>
    <w:rsid w:val="0CA737D5"/>
    <w:rsid w:val="0CB77A63"/>
    <w:rsid w:val="0CC64EA8"/>
    <w:rsid w:val="0D1336AF"/>
    <w:rsid w:val="0D434BEF"/>
    <w:rsid w:val="0E2A1D52"/>
    <w:rsid w:val="0EDD56E5"/>
    <w:rsid w:val="0F170F2C"/>
    <w:rsid w:val="0FD77F2D"/>
    <w:rsid w:val="100D394F"/>
    <w:rsid w:val="102B4C43"/>
    <w:rsid w:val="10565E36"/>
    <w:rsid w:val="10EA5A3E"/>
    <w:rsid w:val="11072367"/>
    <w:rsid w:val="119A56B6"/>
    <w:rsid w:val="12064AFA"/>
    <w:rsid w:val="12411F64"/>
    <w:rsid w:val="126B0E01"/>
    <w:rsid w:val="12D3285D"/>
    <w:rsid w:val="13A04ADA"/>
    <w:rsid w:val="15822AFD"/>
    <w:rsid w:val="16747275"/>
    <w:rsid w:val="167C182F"/>
    <w:rsid w:val="16F77107"/>
    <w:rsid w:val="183879D7"/>
    <w:rsid w:val="18707C98"/>
    <w:rsid w:val="18950986"/>
    <w:rsid w:val="18C3602D"/>
    <w:rsid w:val="1A827A9E"/>
    <w:rsid w:val="1ABB5F10"/>
    <w:rsid w:val="1AD9671D"/>
    <w:rsid w:val="1B431756"/>
    <w:rsid w:val="1C3272AB"/>
    <w:rsid w:val="1CF20B36"/>
    <w:rsid w:val="1D230C56"/>
    <w:rsid w:val="1D506E6A"/>
    <w:rsid w:val="1E0F4D36"/>
    <w:rsid w:val="1E2A58F5"/>
    <w:rsid w:val="1E5A0426"/>
    <w:rsid w:val="1EA656C3"/>
    <w:rsid w:val="1EC4699D"/>
    <w:rsid w:val="20704CAA"/>
    <w:rsid w:val="20C77B4A"/>
    <w:rsid w:val="21415B4F"/>
    <w:rsid w:val="21AE4866"/>
    <w:rsid w:val="2241392C"/>
    <w:rsid w:val="23506F24"/>
    <w:rsid w:val="25394A15"/>
    <w:rsid w:val="25DF5936"/>
    <w:rsid w:val="26C62652"/>
    <w:rsid w:val="27AB3D22"/>
    <w:rsid w:val="29CE1F49"/>
    <w:rsid w:val="2A0A052A"/>
    <w:rsid w:val="2AFE060C"/>
    <w:rsid w:val="2B063533"/>
    <w:rsid w:val="2C13380B"/>
    <w:rsid w:val="2CA67B59"/>
    <w:rsid w:val="2D662499"/>
    <w:rsid w:val="2EEA3285"/>
    <w:rsid w:val="3202189E"/>
    <w:rsid w:val="32685F2C"/>
    <w:rsid w:val="32827D75"/>
    <w:rsid w:val="332F130A"/>
    <w:rsid w:val="33617416"/>
    <w:rsid w:val="33680D19"/>
    <w:rsid w:val="337C2D44"/>
    <w:rsid w:val="33B20E28"/>
    <w:rsid w:val="34256C0A"/>
    <w:rsid w:val="35137922"/>
    <w:rsid w:val="3684711C"/>
    <w:rsid w:val="3909007A"/>
    <w:rsid w:val="3AC23D63"/>
    <w:rsid w:val="3B90421C"/>
    <w:rsid w:val="3B9823B7"/>
    <w:rsid w:val="3CDC7F2D"/>
    <w:rsid w:val="3CF03BB4"/>
    <w:rsid w:val="3D16083E"/>
    <w:rsid w:val="3D8A670D"/>
    <w:rsid w:val="3DA7335C"/>
    <w:rsid w:val="3F1E0E25"/>
    <w:rsid w:val="3F2A2CF9"/>
    <w:rsid w:val="3FEC183D"/>
    <w:rsid w:val="40336C79"/>
    <w:rsid w:val="40360EA2"/>
    <w:rsid w:val="406F6832"/>
    <w:rsid w:val="410C1D1E"/>
    <w:rsid w:val="416D060B"/>
    <w:rsid w:val="41D5295D"/>
    <w:rsid w:val="42B71375"/>
    <w:rsid w:val="42D41E73"/>
    <w:rsid w:val="42F72B21"/>
    <w:rsid w:val="432509D4"/>
    <w:rsid w:val="459304BC"/>
    <w:rsid w:val="45D24718"/>
    <w:rsid w:val="466906CC"/>
    <w:rsid w:val="49020D00"/>
    <w:rsid w:val="49EA4518"/>
    <w:rsid w:val="4A2C0CE9"/>
    <w:rsid w:val="4AAD2C58"/>
    <w:rsid w:val="4AC7211E"/>
    <w:rsid w:val="4B1A3E02"/>
    <w:rsid w:val="4B227833"/>
    <w:rsid w:val="4B7324F9"/>
    <w:rsid w:val="4C111847"/>
    <w:rsid w:val="4C1C049B"/>
    <w:rsid w:val="4CA94424"/>
    <w:rsid w:val="4CD215A8"/>
    <w:rsid w:val="4D6B149B"/>
    <w:rsid w:val="4E7977A1"/>
    <w:rsid w:val="4EA57329"/>
    <w:rsid w:val="4F117740"/>
    <w:rsid w:val="50C74701"/>
    <w:rsid w:val="51022CCA"/>
    <w:rsid w:val="534722A1"/>
    <w:rsid w:val="54F9581D"/>
    <w:rsid w:val="552D54C7"/>
    <w:rsid w:val="556B441A"/>
    <w:rsid w:val="558772CD"/>
    <w:rsid w:val="55A93AA0"/>
    <w:rsid w:val="55FE508E"/>
    <w:rsid w:val="566A16A2"/>
    <w:rsid w:val="576D2BCF"/>
    <w:rsid w:val="58817B73"/>
    <w:rsid w:val="58ED1663"/>
    <w:rsid w:val="59AF5C23"/>
    <w:rsid w:val="5A6E74C3"/>
    <w:rsid w:val="5B2E2206"/>
    <w:rsid w:val="5B835E40"/>
    <w:rsid w:val="5BF166F0"/>
    <w:rsid w:val="5BFE2355"/>
    <w:rsid w:val="5C90184F"/>
    <w:rsid w:val="5DC25B1A"/>
    <w:rsid w:val="5E3625F9"/>
    <w:rsid w:val="5F1E1B53"/>
    <w:rsid w:val="5F515454"/>
    <w:rsid w:val="5FB94527"/>
    <w:rsid w:val="60894CFD"/>
    <w:rsid w:val="60D44B41"/>
    <w:rsid w:val="619F1D73"/>
    <w:rsid w:val="62126A34"/>
    <w:rsid w:val="63754C08"/>
    <w:rsid w:val="63CE27C9"/>
    <w:rsid w:val="65A90B99"/>
    <w:rsid w:val="66F05FF5"/>
    <w:rsid w:val="6732696D"/>
    <w:rsid w:val="6795145C"/>
    <w:rsid w:val="67A15FA8"/>
    <w:rsid w:val="68AD09A1"/>
    <w:rsid w:val="68F44821"/>
    <w:rsid w:val="69116614"/>
    <w:rsid w:val="6A7618A7"/>
    <w:rsid w:val="6A7D559D"/>
    <w:rsid w:val="6AD246EE"/>
    <w:rsid w:val="6B324617"/>
    <w:rsid w:val="6BB838E4"/>
    <w:rsid w:val="6C1611CB"/>
    <w:rsid w:val="6C6E174D"/>
    <w:rsid w:val="6D2F5E28"/>
    <w:rsid w:val="6DF00981"/>
    <w:rsid w:val="6E434EBF"/>
    <w:rsid w:val="6F502086"/>
    <w:rsid w:val="6F821195"/>
    <w:rsid w:val="701504BB"/>
    <w:rsid w:val="705666DD"/>
    <w:rsid w:val="70604B74"/>
    <w:rsid w:val="70B825D8"/>
    <w:rsid w:val="71CE1D7F"/>
    <w:rsid w:val="724A7260"/>
    <w:rsid w:val="735E75F8"/>
    <w:rsid w:val="74281DAE"/>
    <w:rsid w:val="74CE06B6"/>
    <w:rsid w:val="75243D99"/>
    <w:rsid w:val="771B26DB"/>
    <w:rsid w:val="78B56640"/>
    <w:rsid w:val="79450781"/>
    <w:rsid w:val="7AD14F03"/>
    <w:rsid w:val="7B00539F"/>
    <w:rsid w:val="7B0F0480"/>
    <w:rsid w:val="7B5C32A8"/>
    <w:rsid w:val="7B827A6B"/>
    <w:rsid w:val="7BE73D72"/>
    <w:rsid w:val="7C0E12FE"/>
    <w:rsid w:val="7C687E75"/>
    <w:rsid w:val="7C8E270A"/>
    <w:rsid w:val="7C9619C8"/>
    <w:rsid w:val="7CE81BA4"/>
    <w:rsid w:val="7DDA4189"/>
    <w:rsid w:val="7E6A780F"/>
    <w:rsid w:val="7EBE63EE"/>
    <w:rsid w:val="7EFE3A2B"/>
    <w:rsid w:val="7F4247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jc w:val="center"/>
      <w:outlineLvl w:val="0"/>
    </w:pPr>
    <w:rPr>
      <w:rFonts w:ascii="宋体" w:hAnsi="宋体"/>
      <w:sz w:val="28"/>
      <w:szCs w:val="2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120" w:after="120" w:line="415" w:lineRule="auto"/>
      <w:outlineLvl w:val="2"/>
    </w:pPr>
    <w:rPr>
      <w:rFonts w:ascii="黑体" w:eastAsia="黑体"/>
      <w:sz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8"/>
    <w:basedOn w:val="1"/>
    <w:next w:val="1"/>
    <w:autoRedefine/>
    <w:qFormat/>
    <w:uiPriority w:val="0"/>
    <w:pPr>
      <w:ind w:left="1400" w:leftChars="1400"/>
    </w:pPr>
  </w:style>
  <w:style w:type="paragraph" w:styleId="6">
    <w:name w:val="Block Text"/>
    <w:basedOn w:val="1"/>
    <w:autoRedefine/>
    <w:qFormat/>
    <w:uiPriority w:val="0"/>
    <w:pPr>
      <w:adjustRightInd w:val="0"/>
      <w:snapToGrid w:val="0"/>
      <w:spacing w:line="500" w:lineRule="exact"/>
      <w:ind w:left="210" w:leftChars="100" w:right="-159" w:firstLine="630" w:firstLineChars="225"/>
    </w:pPr>
    <w:rPr>
      <w:rFonts w:ascii="仿宋_GB2312" w:hAnsi="宋体" w:eastAsia="仿宋_GB2312"/>
      <w:snapToGrid w:val="0"/>
      <w:kern w:val="0"/>
      <w:sz w:val="28"/>
    </w:rPr>
  </w:style>
  <w:style w:type="paragraph" w:styleId="7">
    <w:name w:val="Plain Text"/>
    <w:basedOn w:val="1"/>
    <w:autoRedefine/>
    <w:qFormat/>
    <w:uiPriority w:val="0"/>
    <w:pPr>
      <w:spacing w:line="360" w:lineRule="auto"/>
      <w:ind w:firstLine="480" w:firstLineChars="200"/>
    </w:pPr>
    <w:rPr>
      <w:rFonts w:ascii="仿宋_GB2312"/>
      <w:sz w:val="24"/>
      <w:szCs w:val="20"/>
    </w:rPr>
  </w:style>
  <w:style w:type="paragraph" w:styleId="8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1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qFormat/>
    <w:uiPriority w:val="0"/>
  </w:style>
  <w:style w:type="paragraph" w:styleId="12">
    <w:name w:val="Normal (Web)"/>
    <w:basedOn w:val="1"/>
    <w:autoRedefine/>
    <w:qFormat/>
    <w:uiPriority w:val="0"/>
    <w:rPr>
      <w:sz w:val="24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autoRedefine/>
    <w:qFormat/>
    <w:uiPriority w:val="0"/>
  </w:style>
  <w:style w:type="character" w:styleId="17">
    <w:name w:val="FollowedHyperlink"/>
    <w:basedOn w:val="15"/>
    <w:autoRedefine/>
    <w:qFormat/>
    <w:uiPriority w:val="0"/>
    <w:rPr>
      <w:color w:val="800080"/>
      <w:u w:val="single"/>
    </w:rPr>
  </w:style>
  <w:style w:type="character" w:styleId="18">
    <w:name w:val="Hyperlink"/>
    <w:basedOn w:val="15"/>
    <w:autoRedefine/>
    <w:qFormat/>
    <w:uiPriority w:val="0"/>
    <w:rPr>
      <w:rFonts w:hint="default" w:ascii="_x000B__x000C_" w:hAnsi="_x000B__x000C_"/>
      <w:color w:val="3366FF"/>
      <w:sz w:val="22"/>
      <w:szCs w:val="22"/>
      <w:u w:val="none"/>
    </w:rPr>
  </w:style>
  <w:style w:type="character" w:customStyle="1" w:styleId="19">
    <w:name w:val="页眉 Char"/>
    <w:basedOn w:val="15"/>
    <w:link w:val="10"/>
    <w:autoRedefine/>
    <w:qFormat/>
    <w:uiPriority w:val="0"/>
    <w:rPr>
      <w:kern w:val="2"/>
      <w:sz w:val="18"/>
      <w:szCs w:val="18"/>
    </w:rPr>
  </w:style>
  <w:style w:type="paragraph" w:styleId="20">
    <w:name w:val="List Paragraph"/>
    <w:basedOn w:val="1"/>
    <w:autoRedefine/>
    <w:qFormat/>
    <w:uiPriority w:val="34"/>
    <w:pPr>
      <w:ind w:firstLine="420" w:firstLineChars="200"/>
    </w:pPr>
    <w:rPr>
      <w:szCs w:val="24"/>
    </w:rPr>
  </w:style>
  <w:style w:type="paragraph" w:customStyle="1" w:styleId="21">
    <w:name w:val="标题1"/>
    <w:basedOn w:val="1"/>
    <w:next w:val="1"/>
    <w:autoRedefine/>
    <w:qFormat/>
    <w:uiPriority w:val="0"/>
    <w:pPr>
      <w:spacing w:line="700" w:lineRule="atLeast"/>
      <w:ind w:firstLine="0"/>
      <w:jc w:val="center"/>
    </w:pPr>
    <w:rPr>
      <w:rFonts w:eastAsia="方正小标宋_GBK"/>
      <w:sz w:val="44"/>
    </w:rPr>
  </w:style>
  <w:style w:type="paragraph" w:customStyle="1" w:styleId="22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3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24">
    <w:name w:val="WPSOffice手动目录 2"/>
    <w:autoRedefine/>
    <w:qFormat/>
    <w:uiPriority w:val="0"/>
    <w:pPr>
      <w:ind w:leftChars="20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25">
    <w:name w:val="页面正文"/>
    <w:basedOn w:val="1"/>
    <w:autoRedefine/>
    <w:qFormat/>
    <w:uiPriority w:val="0"/>
    <w:pPr>
      <w:spacing w:line="360" w:lineRule="auto"/>
      <w:ind w:firstLine="200" w:firstLineChars="200"/>
      <w:jc w:val="left"/>
    </w:pPr>
    <w:rPr>
      <w:rFonts w:eastAsia="仿宋_GB2312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7287\AppData\Roaming\kingsoft\office6\templates\download\f0274b5c-c4a7-668f-81e8-3c14473a37a8\&#31185;&#25216;&#35838;&#39064;&#39033;&#30446;&#30003;&#25253;&#2007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科技课题项目申报书.doc</Template>
  <Pages>4</Pages>
  <Words>312</Words>
  <Characters>312</Characters>
  <Lines>53</Lines>
  <Paragraphs>15</Paragraphs>
  <TotalTime>0</TotalTime>
  <ScaleCrop>false</ScaleCrop>
  <LinksUpToDate>false</LinksUpToDate>
  <CharactersWithSpaces>410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2022-03-28T02:59:00Z</dcterms:created>
  <dc:creator>xuehui</dc:creator>
  <cp:lastModifiedBy>jsng</cp:lastModifiedBy>
  <dcterms:modified xsi:type="dcterms:W3CDTF">2026-01-28T00:57:28Z</dcterms:modified>
  <dc:title>项  目   情  况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B8BE901E59494C63BF4A432950804D83_13</vt:lpwstr>
  </property>
</Properties>
</file>