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8C454">
      <w:pPr>
        <w:rPr>
          <w:rFonts w:ascii="Times New Roman" w:hAnsi="Times New Roman" w:eastAsia="黑体"/>
        </w:rPr>
        <w:sectPr>
          <w:headerReference r:id="rId7" w:type="first"/>
          <w:headerReference r:id="rId5" w:type="default"/>
          <w:footerReference r:id="rId8" w:type="default"/>
          <w:headerReference r:id="rId6" w:type="even"/>
          <w:footerReference r:id="rId9" w:type="even"/>
          <w:pgSz w:w="11906" w:h="16838"/>
          <w:pgMar w:top="567" w:right="1418" w:bottom="1134" w:left="1418" w:header="1418" w:footer="992" w:gutter="0"/>
          <w:cols w:space="425" w:num="1"/>
          <w:titlePg/>
          <w:docGrid w:type="lines" w:linePitch="312" w:charSpace="0"/>
        </w:sectPr>
      </w:pPr>
      <w:bookmarkStart w:id="0" w:name="_Toc1651879"/>
      <w:bookmarkStart w:id="1" w:name="_Toc942345"/>
      <w:bookmarkStart w:id="2" w:name="_Toc942016"/>
      <w:r>
        <w:rPr>
          <w:rFonts w:ascii="Times New Roman" w:hAnsi="Times New Roman" w:eastAsia="黑体"/>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-7620</wp:posOffset>
                </wp:positionV>
                <wp:extent cx="5883275" cy="9316720"/>
                <wp:effectExtent l="0" t="0" r="0" b="0"/>
                <wp:wrapTopAndBottom/>
                <wp:docPr id="7" name="组合 7"/>
                <wp:cNvGraphicFramePr/>
                <a:graphic xmlns:a="http://schemas.openxmlformats.org/drawingml/2006/main">
                  <a:graphicData uri="http://schemas.microsoft.com/office/word/2010/wordprocessingGroup">
                    <wpg:wgp>
                      <wpg:cNvGrpSpPr/>
                      <wpg:grpSpPr>
                        <a:xfrm>
                          <a:off x="0" y="0"/>
                          <a:ext cx="5883280" cy="9316720"/>
                          <a:chOff x="-63505" y="0"/>
                          <a:chExt cx="5883780" cy="9317888"/>
                        </a:xfrm>
                      </wpg:grpSpPr>
                      <wps:wsp>
                        <wps:cNvPr id="217" name="文本框 2"/>
                        <wps:cNvSpPr txBox="1">
                          <a:spLocks noChangeArrowheads="1"/>
                        </wps:cNvSpPr>
                        <wps:spPr bwMode="auto">
                          <a:xfrm>
                            <a:off x="0" y="0"/>
                            <a:ext cx="2361133" cy="497267"/>
                          </a:xfrm>
                          <a:prstGeom prst="rect">
                            <a:avLst/>
                          </a:prstGeom>
                          <a:noFill/>
                          <a:ln w="9525">
                            <a:noFill/>
                            <a:miter lim="800000"/>
                          </a:ln>
                        </wps:spPr>
                        <wps:txbx>
                          <w:txbxContent>
                            <w:p w14:paraId="3E58C124">
                              <w:pPr>
                                <w:keepNext w:val="0"/>
                                <w:keepLines w:val="0"/>
                                <w:pageBreakBefore w:val="0"/>
                                <w:widowControl w:val="0"/>
                                <w:kinsoku/>
                                <w:wordWrap/>
                                <w:overflowPunct/>
                                <w:topLinePunct w:val="0"/>
                                <w:bidi w:val="0"/>
                                <w:adjustRightInd w:val="0"/>
                                <w:snapToGrid/>
                                <w:spacing w:before="0" w:after="0" w:line="240" w:lineRule="auto"/>
                                <w:textAlignment w:val="auto"/>
                                <w:rPr>
                                  <w:rFonts w:hint="eastAsia" w:ascii="黑体" w:hAnsi="黑体" w:eastAsia="黑体" w:cs="黑体"/>
                                </w:rPr>
                              </w:pPr>
                              <w:bookmarkStart w:id="132" w:name="_Toc231227973"/>
                              <w:r>
                                <w:rPr>
                                  <w:rFonts w:hint="eastAsia" w:ascii="黑体" w:hAnsi="黑体" w:eastAsia="黑体" w:cs="黑体"/>
                                </w:rPr>
                                <w:t>ICS</w:t>
                              </w:r>
                              <w:bookmarkEnd w:id="132"/>
                            </w:p>
                            <w:p w14:paraId="6DF6503A">
                              <w:pPr>
                                <w:keepNext w:val="0"/>
                                <w:keepLines w:val="0"/>
                                <w:pageBreakBefore w:val="0"/>
                                <w:widowControl w:val="0"/>
                                <w:kinsoku/>
                                <w:wordWrap/>
                                <w:overflowPunct/>
                                <w:topLinePunct w:val="0"/>
                                <w:bidi w:val="0"/>
                                <w:adjustRightInd w:val="0"/>
                                <w:snapToGrid/>
                                <w:spacing w:before="0" w:after="0" w:line="240" w:lineRule="auto"/>
                                <w:textAlignment w:val="auto"/>
                                <w:rPr>
                                  <w:rFonts w:hint="eastAsia" w:ascii="黑体" w:hAnsi="黑体" w:eastAsia="黑体" w:cs="黑体"/>
                                </w:rPr>
                              </w:pPr>
                              <w:r>
                                <w:rPr>
                                  <w:rFonts w:hint="eastAsia" w:ascii="黑体" w:hAnsi="黑体" w:eastAsia="黑体" w:cs="黑体"/>
                                </w:rPr>
                                <w:t>CCS</w:t>
                              </w:r>
                            </w:p>
                          </w:txbxContent>
                        </wps:txbx>
                        <wps:bodyPr rot="0" vert="horz" wrap="square" lIns="91440" tIns="45720" rIns="91440" bIns="45720" anchor="t" anchorCtr="0">
                          <a:spAutoFit/>
                        </wps:bodyPr>
                      </wps:wsp>
                      <wps:wsp>
                        <wps:cNvPr id="82" name="文本框 2"/>
                        <wps:cNvSpPr txBox="1">
                          <a:spLocks noChangeArrowheads="1"/>
                        </wps:cNvSpPr>
                        <wps:spPr bwMode="auto">
                          <a:xfrm>
                            <a:off x="12357" y="840259"/>
                            <a:ext cx="5733902" cy="1045975"/>
                          </a:xfrm>
                          <a:prstGeom prst="rect">
                            <a:avLst/>
                          </a:prstGeom>
                          <a:noFill/>
                          <a:ln w="9525">
                            <a:noFill/>
                            <a:miter lim="800000"/>
                          </a:ln>
                        </wps:spPr>
                        <wps:txbx>
                          <w:txbxContent>
                            <w:p w14:paraId="1D70AC38">
                              <w:pPr>
                                <w:spacing w:line="240" w:lineRule="auto"/>
                                <w:jc w:val="distribute"/>
                                <w:rPr>
                                  <w:rFonts w:hint="eastAsia" w:ascii="黑体" w:hAnsi="黑体" w:eastAsia="黑体"/>
                                  <w:sz w:val="84"/>
                                  <w:szCs w:val="84"/>
                                </w:rPr>
                              </w:pPr>
                              <w:r>
                                <w:rPr>
                                  <w:rFonts w:hint="eastAsia" w:ascii="黑体" w:hAnsi="黑体" w:eastAsia="黑体"/>
                                  <w:sz w:val="84"/>
                                  <w:szCs w:val="84"/>
                                </w:rPr>
                                <w:t>团体标准</w:t>
                              </w:r>
                            </w:p>
                          </w:txbxContent>
                        </wps:txbx>
                        <wps:bodyPr rot="0" vert="horz" wrap="square" lIns="91440" tIns="45720" rIns="91440" bIns="45720" anchor="ctr" anchorCtr="0">
                          <a:spAutoFit/>
                        </wps:bodyPr>
                      </wps:wsp>
                      <wps:wsp>
                        <wps:cNvPr id="83" name="文本框 2"/>
                        <wps:cNvSpPr txBox="1">
                          <a:spLocks noChangeArrowheads="1"/>
                        </wps:cNvSpPr>
                        <wps:spPr bwMode="auto">
                          <a:xfrm>
                            <a:off x="2792338" y="1643356"/>
                            <a:ext cx="3027937" cy="977387"/>
                          </a:xfrm>
                          <a:prstGeom prst="rect">
                            <a:avLst/>
                          </a:prstGeom>
                          <a:noFill/>
                          <a:ln w="9525">
                            <a:noFill/>
                            <a:miter lim="800000"/>
                          </a:ln>
                        </wps:spPr>
                        <wps:txbx>
                          <w:txbxContent>
                            <w:p w14:paraId="068BB099">
                              <w:pPr>
                                <w:spacing w:line="300" w:lineRule="exact"/>
                                <w:jc w:val="right"/>
                                <w:rPr>
                                  <w:rFonts w:ascii="黑体" w:hAnsi="Times New Roman" w:eastAsia="黑体" w:cs="Times New Roman"/>
                                  <w:sz w:val="28"/>
                                </w:rPr>
                              </w:pPr>
                            </w:p>
                            <w:p w14:paraId="38027F4D">
                              <w:pPr>
                                <w:spacing w:line="300" w:lineRule="exact"/>
                                <w:jc w:val="right"/>
                                <w:rPr>
                                  <w:rFonts w:hint="eastAsia" w:ascii="黑体" w:hAnsi="黑体" w:eastAsia="黑体" w:cs="黑体"/>
                                  <w:spacing w:val="10"/>
                                  <w:sz w:val="28"/>
                                  <w:szCs w:val="28"/>
                                </w:rPr>
                              </w:pPr>
                              <w:r>
                                <w:rPr>
                                  <w:rFonts w:hint="eastAsia" w:ascii="黑体" w:hAnsi="黑体" w:eastAsia="黑体" w:cs="黑体"/>
                                  <w:sz w:val="28"/>
                                  <w:szCs w:val="28"/>
                                </w:rPr>
                                <w:t xml:space="preserve">T/JSAE </w:t>
                              </w:r>
                              <w:r>
                                <w:rPr>
                                  <w:rFonts w:hint="eastAsia" w:ascii="黑体" w:hAnsi="黑体" w:eastAsia="黑体" w:cs="黑体"/>
                                  <w:spacing w:val="10"/>
                                  <w:sz w:val="28"/>
                                  <w:szCs w:val="28"/>
                                </w:rPr>
                                <w:t>XXXX—20XX</w:t>
                              </w:r>
                            </w:p>
                            <w:p w14:paraId="52DA7CC5">
                              <w:pPr>
                                <w:spacing w:line="300" w:lineRule="exact"/>
                                <w:jc w:val="right"/>
                                <w:rPr>
                                  <w:rFonts w:ascii="黑体" w:hAnsi="Times New Roman" w:eastAsia="黑体"/>
                                </w:rPr>
                              </w:pPr>
                            </w:p>
                          </w:txbxContent>
                        </wps:txbx>
                        <wps:bodyPr rot="0" vert="horz" wrap="square" lIns="91440" tIns="45720" rIns="91440" bIns="45720" anchor="ctr" anchorCtr="0">
                          <a:spAutoFit/>
                        </wps:bodyPr>
                      </wps:wsp>
                      <wps:wsp>
                        <wps:cNvPr id="85" name="文本框 2"/>
                        <wps:cNvSpPr txBox="1">
                          <a:spLocks noChangeArrowheads="1"/>
                        </wps:cNvSpPr>
                        <wps:spPr bwMode="auto">
                          <a:xfrm>
                            <a:off x="12357" y="3249827"/>
                            <a:ext cx="5733415" cy="4312920"/>
                          </a:xfrm>
                          <a:prstGeom prst="rect">
                            <a:avLst/>
                          </a:prstGeom>
                          <a:solidFill>
                            <a:srgbClr val="FFFFFF"/>
                          </a:solidFill>
                          <a:ln w="9525">
                            <a:noFill/>
                            <a:miter lim="800000"/>
                          </a:ln>
                        </wps:spPr>
                        <wps:txbx>
                          <w:txbxContent>
                            <w:p w14:paraId="22F17C91">
                              <w:pPr>
                                <w:spacing w:before="156" w:beforeLines="50" w:after="156" w:afterLines="50" w:line="240" w:lineRule="auto"/>
                                <w:jc w:val="center"/>
                                <w:rPr>
                                  <w:rFonts w:ascii="Times New Roman" w:hAnsi="Times New Roman" w:eastAsia="黑体"/>
                                  <w:sz w:val="48"/>
                                  <w:szCs w:val="48"/>
                                </w:rPr>
                              </w:pPr>
                            </w:p>
                            <w:p w14:paraId="03E86295">
                              <w:pPr>
                                <w:spacing w:before="156" w:beforeLines="50" w:after="156" w:afterLines="50" w:line="240" w:lineRule="auto"/>
                                <w:jc w:val="center"/>
                                <w:rPr>
                                  <w:rFonts w:ascii="Times New Roman" w:hAnsi="Times New Roman" w:eastAsia="黑体"/>
                                  <w:sz w:val="48"/>
                                  <w:szCs w:val="48"/>
                                </w:rPr>
                              </w:pPr>
                              <w:r>
                                <w:rPr>
                                  <w:rFonts w:ascii="Times New Roman" w:hAnsi="Times New Roman" w:eastAsia="黑体"/>
                                  <w:sz w:val="48"/>
                                  <w:szCs w:val="48"/>
                                </w:rPr>
                                <w:t>移动式粮食干燥机作业规范</w:t>
                              </w:r>
                            </w:p>
                            <w:p w14:paraId="79727A0E">
                              <w:pPr>
                                <w:jc w:val="center"/>
                                <w:rPr>
                                  <w:rFonts w:ascii="Times New Roman" w:hAnsi="Times New Roman" w:eastAsia="黑体"/>
                                  <w:sz w:val="28"/>
                                  <w:szCs w:val="28"/>
                                </w:rPr>
                              </w:pPr>
                              <w:r>
                                <w:rPr>
                                  <w:rFonts w:ascii="Times New Roman" w:hAnsi="Times New Roman" w:eastAsia="黑体"/>
                                  <w:sz w:val="28"/>
                                  <w:szCs w:val="28"/>
                                </w:rPr>
                                <w:t xml:space="preserve">Code of practice for mobile grain dryer </w:t>
                              </w:r>
                            </w:p>
                            <w:p w14:paraId="7AC95310">
                              <w:pPr>
                                <w:jc w:val="center"/>
                                <w:rPr>
                                  <w:rFonts w:ascii="Times New Roman" w:hAnsi="Times New Roman" w:eastAsia="黑体"/>
                                  <w:sz w:val="32"/>
                                  <w:szCs w:val="32"/>
                                </w:rPr>
                              </w:pPr>
                              <w:r>
                                <w:rPr>
                                  <w:rFonts w:hint="eastAsia" w:ascii="Times New Roman" w:hAnsi="Times New Roman" w:eastAsia="黑体"/>
                                  <w:sz w:val="32"/>
                                  <w:szCs w:val="32"/>
                                </w:rPr>
                                <w:t>(征求意见稿</w:t>
                              </w:r>
                              <w:r>
                                <w:rPr>
                                  <w:rFonts w:ascii="Times New Roman" w:hAnsi="Times New Roman" w:eastAsia="黑体"/>
                                  <w:sz w:val="32"/>
                                  <w:szCs w:val="32"/>
                                </w:rPr>
                                <w:t>)</w:t>
                              </w:r>
                            </w:p>
                          </w:txbxContent>
                        </wps:txbx>
                        <wps:bodyPr rot="0" vert="horz" wrap="square" lIns="91440" tIns="45720" rIns="91440" bIns="45720" anchor="t" anchorCtr="0">
                          <a:noAutofit/>
                        </wps:bodyPr>
                      </wps:wsp>
                      <wps:wsp>
                        <wps:cNvPr id="86" name="文本框 2"/>
                        <wps:cNvSpPr txBox="1">
                          <a:spLocks noChangeArrowheads="1"/>
                        </wps:cNvSpPr>
                        <wps:spPr bwMode="auto">
                          <a:xfrm>
                            <a:off x="-63505" y="8254130"/>
                            <a:ext cx="2303343" cy="649686"/>
                          </a:xfrm>
                          <a:prstGeom prst="rect">
                            <a:avLst/>
                          </a:prstGeom>
                          <a:noFill/>
                          <a:ln w="9525">
                            <a:noFill/>
                            <a:miter lim="800000"/>
                          </a:ln>
                        </wps:spPr>
                        <wps:txbx>
                          <w:txbxContent>
                            <w:p w14:paraId="18847E1B">
                              <w:pPr>
                                <w:jc w:val="left"/>
                                <w:rPr>
                                  <w:rFonts w:ascii="黑体" w:hAnsi="Times New Roman" w:eastAsia="黑体"/>
                                  <w:sz w:val="30"/>
                                </w:rPr>
                              </w:pPr>
                              <w:r>
                                <w:rPr>
                                  <w:rFonts w:ascii="Times New Roman" w:hAnsi="Times New Roman" w:eastAsia="黑体" w:cs="Times New Roman"/>
                                  <w:sz w:val="30"/>
                                </w:rPr>
                                <w:t>XXXX-XX-XX</w:t>
                              </w:r>
                              <w:r>
                                <w:rPr>
                                  <w:rFonts w:ascii="黑体" w:hAnsi="Times New Roman" w:eastAsia="黑体"/>
                                  <w:sz w:val="30"/>
                                </w:rPr>
                                <w:t xml:space="preserve"> </w:t>
                              </w:r>
                              <w:r>
                                <w:rPr>
                                  <w:rFonts w:hint="eastAsia" w:ascii="黑体" w:hAnsi="Times New Roman" w:eastAsia="黑体"/>
                                  <w:sz w:val="30"/>
                                </w:rPr>
                                <w:t>发布</w:t>
                              </w:r>
                            </w:p>
                          </w:txbxContent>
                        </wps:txbx>
                        <wps:bodyPr rot="0" vert="horz" wrap="square" lIns="91440" tIns="45720" rIns="91440" bIns="45720" anchor="t" anchorCtr="0">
                          <a:spAutoFit/>
                        </wps:bodyPr>
                      </wps:wsp>
                      <wps:wsp>
                        <wps:cNvPr id="88" name="文本框 2"/>
                        <wps:cNvSpPr txBox="1">
                          <a:spLocks noChangeArrowheads="1"/>
                        </wps:cNvSpPr>
                        <wps:spPr bwMode="auto">
                          <a:xfrm>
                            <a:off x="3435010" y="8254765"/>
                            <a:ext cx="2303343" cy="649686"/>
                          </a:xfrm>
                          <a:prstGeom prst="rect">
                            <a:avLst/>
                          </a:prstGeom>
                          <a:noFill/>
                          <a:ln w="9525">
                            <a:noFill/>
                            <a:miter lim="800000"/>
                          </a:ln>
                        </wps:spPr>
                        <wps:txbx>
                          <w:txbxContent>
                            <w:p w14:paraId="2DE69DDD">
                              <w:pPr>
                                <w:jc w:val="right"/>
                                <w:rPr>
                                  <w:rFonts w:ascii="黑体" w:hAnsi="Times New Roman" w:eastAsia="黑体"/>
                                  <w:sz w:val="30"/>
                                </w:rPr>
                              </w:pPr>
                              <w:r>
                                <w:rPr>
                                  <w:rFonts w:ascii="Times New Roman" w:hAnsi="Times New Roman" w:eastAsia="黑体" w:cs="Times New Roman"/>
                                  <w:sz w:val="30"/>
                                </w:rPr>
                                <w:t>XXXX-XX-XX</w:t>
                              </w:r>
                              <w:r>
                                <w:rPr>
                                  <w:rFonts w:ascii="黑体" w:hAnsi="Times New Roman" w:eastAsia="黑体"/>
                                  <w:sz w:val="30"/>
                                </w:rPr>
                                <w:t xml:space="preserve"> </w:t>
                              </w:r>
                              <w:r>
                                <w:rPr>
                                  <w:rFonts w:hint="eastAsia" w:ascii="黑体" w:hAnsi="Times New Roman" w:eastAsia="黑体"/>
                                  <w:sz w:val="30"/>
                                </w:rPr>
                                <w:t>实施</w:t>
                              </w:r>
                            </w:p>
                          </w:txbxContent>
                        </wps:txbx>
                        <wps:bodyPr rot="0" vert="horz" wrap="square" lIns="91440" tIns="45720" rIns="91440" bIns="45720" anchor="t" anchorCtr="0">
                          <a:spAutoFit/>
                        </wps:bodyPr>
                      </wps:wsp>
                      <wps:wsp>
                        <wps:cNvPr id="90" name="文本框 2"/>
                        <wps:cNvSpPr txBox="1">
                          <a:spLocks noChangeArrowheads="1"/>
                        </wps:cNvSpPr>
                        <wps:spPr bwMode="auto">
                          <a:xfrm>
                            <a:off x="1622565" y="8658040"/>
                            <a:ext cx="2474172" cy="659848"/>
                          </a:xfrm>
                          <a:prstGeom prst="rect">
                            <a:avLst/>
                          </a:prstGeom>
                          <a:noFill/>
                          <a:ln w="9525">
                            <a:noFill/>
                            <a:miter lim="800000"/>
                          </a:ln>
                        </wps:spPr>
                        <wps:txbx>
                          <w:txbxContent>
                            <w:p w14:paraId="0342E8C7">
                              <w:pPr>
                                <w:jc w:val="center"/>
                                <w:rPr>
                                  <w:rFonts w:ascii="Times New Roman" w:hAnsi="Times New Roman" w:eastAsia="黑体"/>
                                  <w:sz w:val="30"/>
                                </w:rPr>
                              </w:pPr>
                              <w:r>
                                <w:rPr>
                                  <w:rFonts w:hint="eastAsia" w:cs="宋体"/>
                                  <w:sz w:val="30"/>
                                  <w:szCs w:val="30"/>
                                </w:rPr>
                                <w:t>江苏省农业工程学会</w:t>
                              </w:r>
                              <w:r>
                                <w:rPr>
                                  <w:rFonts w:hint="eastAsia" w:ascii="Times New Roman" w:hAnsi="Times New Roman" w:eastAsia="黑体"/>
                                  <w:sz w:val="30"/>
                                  <w:szCs w:val="30"/>
                                </w:rPr>
                                <w:t xml:space="preserve"> 发布</w:t>
                              </w:r>
                            </w:p>
                          </w:txbxContent>
                        </wps:txbx>
                        <wps:bodyPr rot="0" vert="horz" wrap="square" lIns="91440" tIns="45720" rIns="91440" bIns="45720" anchor="t" anchorCtr="0">
                          <a:noAutofit/>
                        </wps:bodyPr>
                      </wps:wsp>
                      <wps:wsp>
                        <wps:cNvPr id="84" name="直接连接符 84"/>
                        <wps:cNvCnPr/>
                        <wps:spPr>
                          <a:xfrm>
                            <a:off x="0" y="2310713"/>
                            <a:ext cx="57537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直接连接符 91"/>
                        <wps:cNvCnPr/>
                        <wps:spPr>
                          <a:xfrm>
                            <a:off x="0" y="8766004"/>
                            <a:ext cx="5753594"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5pt;margin-top:-0.6pt;height:733.6pt;width:463.25pt;mso-wrap-distance-bottom:0pt;mso-wrap-distance-top:0pt;z-index:251659264;mso-width-relative:page;mso-height-relative:page;" coordorigin="-63505,0" coordsize="5883780,9317888" o:gfxdata="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D2tkR22wAAAAoBAAAPAAAAAAAAAAEAIAAAACIAAABkcnMvZG93&#10;bnJldi54bWxQSwECFAAUAAAACACHTuJARPrW4HAEAABSFwAADgAAAAAAAAABACAAAAAqAQAAZHJz&#10;L2Uyb0RvYy54bWxQSwUGAAAAAAYABgBZAQAADAgAAAAA&#10;">
                <o:lock v:ext="edit" aspectratio="f"/>
                <v:shape id="文本框 2" o:spid="_x0000_s1026" o:spt="202" type="#_x0000_t202" style="position:absolute;left:0;top:0;height:497267;width:2361133;" filled="f" stroked="f" coordsize="21600,21600" o:gfxdata="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f2q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style="mso-fit-shape-to-text:t;">
                    <w:txbxContent>
                      <w:p w14:paraId="3E58C124">
                        <w:pPr>
                          <w:keepNext w:val="0"/>
                          <w:keepLines w:val="0"/>
                          <w:pageBreakBefore w:val="0"/>
                          <w:widowControl w:val="0"/>
                          <w:kinsoku/>
                          <w:wordWrap/>
                          <w:overflowPunct/>
                          <w:topLinePunct w:val="0"/>
                          <w:bidi w:val="0"/>
                          <w:adjustRightInd w:val="0"/>
                          <w:snapToGrid/>
                          <w:spacing w:before="0" w:after="0" w:line="240" w:lineRule="auto"/>
                          <w:textAlignment w:val="auto"/>
                          <w:rPr>
                            <w:rFonts w:hint="eastAsia" w:ascii="黑体" w:hAnsi="黑体" w:eastAsia="黑体" w:cs="黑体"/>
                          </w:rPr>
                        </w:pPr>
                        <w:bookmarkStart w:id="132" w:name="_Toc231227973"/>
                        <w:r>
                          <w:rPr>
                            <w:rFonts w:hint="eastAsia" w:ascii="黑体" w:hAnsi="黑体" w:eastAsia="黑体" w:cs="黑体"/>
                          </w:rPr>
                          <w:t>ICS</w:t>
                        </w:r>
                        <w:bookmarkEnd w:id="132"/>
                      </w:p>
                      <w:p w14:paraId="6DF6503A">
                        <w:pPr>
                          <w:keepNext w:val="0"/>
                          <w:keepLines w:val="0"/>
                          <w:pageBreakBefore w:val="0"/>
                          <w:widowControl w:val="0"/>
                          <w:kinsoku/>
                          <w:wordWrap/>
                          <w:overflowPunct/>
                          <w:topLinePunct w:val="0"/>
                          <w:bidi w:val="0"/>
                          <w:adjustRightInd w:val="0"/>
                          <w:snapToGrid/>
                          <w:spacing w:before="0" w:after="0" w:line="240" w:lineRule="auto"/>
                          <w:textAlignment w:val="auto"/>
                          <w:rPr>
                            <w:rFonts w:hint="eastAsia" w:ascii="黑体" w:hAnsi="黑体" w:eastAsia="黑体" w:cs="黑体"/>
                          </w:rPr>
                        </w:pPr>
                        <w:r>
                          <w:rPr>
                            <w:rFonts w:hint="eastAsia" w:ascii="黑体" w:hAnsi="黑体" w:eastAsia="黑体" w:cs="黑体"/>
                          </w:rPr>
                          <w:t>CCS</w:t>
                        </w:r>
                      </w:p>
                    </w:txbxContent>
                  </v:textbox>
                </v:shape>
                <v:shape id="文本框 2" o:spid="_x0000_s1026" o:spt="202" type="#_x0000_t202" style="position:absolute;left:12357;top:840259;height:1045975;width:5733902;v-text-anchor:middle;" filled="f" stroked="f" coordsize="21600,21600" o:gfxdata="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f2E74A&#10;AADb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style="mso-fit-shape-to-text:t;">
                    <w:txbxContent>
                      <w:p w14:paraId="1D70AC38">
                        <w:pPr>
                          <w:spacing w:line="240" w:lineRule="auto"/>
                          <w:jc w:val="distribute"/>
                          <w:rPr>
                            <w:rFonts w:hint="eastAsia" w:ascii="黑体" w:hAnsi="黑体" w:eastAsia="黑体"/>
                            <w:sz w:val="84"/>
                            <w:szCs w:val="84"/>
                          </w:rPr>
                        </w:pPr>
                        <w:r>
                          <w:rPr>
                            <w:rFonts w:hint="eastAsia" w:ascii="黑体" w:hAnsi="黑体" w:eastAsia="黑体"/>
                            <w:sz w:val="84"/>
                            <w:szCs w:val="84"/>
                          </w:rPr>
                          <w:t>团体标准</w:t>
                        </w:r>
                      </w:p>
                    </w:txbxContent>
                  </v:textbox>
                </v:shape>
                <v:shape id="文本框 2" o:spid="_x0000_s1026" o:spt="202" type="#_x0000_t202" style="position:absolute;left:2792338;top:1643356;height:977387;width:3027937;v-text-anchor:middle;" filled="f" stroked="f" coordsize="21600,21600" o:gfxdata="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ztTiL4A&#10;AADb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style="mso-fit-shape-to-text:t;">
                    <w:txbxContent>
                      <w:p w14:paraId="068BB099">
                        <w:pPr>
                          <w:spacing w:line="300" w:lineRule="exact"/>
                          <w:jc w:val="right"/>
                          <w:rPr>
                            <w:rFonts w:ascii="黑体" w:hAnsi="Times New Roman" w:eastAsia="黑体" w:cs="Times New Roman"/>
                            <w:sz w:val="28"/>
                          </w:rPr>
                        </w:pPr>
                      </w:p>
                      <w:p w14:paraId="38027F4D">
                        <w:pPr>
                          <w:spacing w:line="300" w:lineRule="exact"/>
                          <w:jc w:val="right"/>
                          <w:rPr>
                            <w:rFonts w:hint="eastAsia" w:ascii="黑体" w:hAnsi="黑体" w:eastAsia="黑体" w:cs="黑体"/>
                            <w:spacing w:val="10"/>
                            <w:sz w:val="28"/>
                            <w:szCs w:val="28"/>
                          </w:rPr>
                        </w:pPr>
                        <w:r>
                          <w:rPr>
                            <w:rFonts w:hint="eastAsia" w:ascii="黑体" w:hAnsi="黑体" w:eastAsia="黑体" w:cs="黑体"/>
                            <w:sz w:val="28"/>
                            <w:szCs w:val="28"/>
                          </w:rPr>
                          <w:t xml:space="preserve">T/JSAE </w:t>
                        </w:r>
                        <w:r>
                          <w:rPr>
                            <w:rFonts w:hint="eastAsia" w:ascii="黑体" w:hAnsi="黑体" w:eastAsia="黑体" w:cs="黑体"/>
                            <w:spacing w:val="10"/>
                            <w:sz w:val="28"/>
                            <w:szCs w:val="28"/>
                          </w:rPr>
                          <w:t>XXXX—20XX</w:t>
                        </w:r>
                      </w:p>
                      <w:p w14:paraId="52DA7CC5">
                        <w:pPr>
                          <w:spacing w:line="300" w:lineRule="exact"/>
                          <w:jc w:val="right"/>
                          <w:rPr>
                            <w:rFonts w:ascii="黑体" w:hAnsi="Times New Roman" w:eastAsia="黑体"/>
                          </w:rPr>
                        </w:pPr>
                      </w:p>
                    </w:txbxContent>
                  </v:textbox>
                </v:shape>
                <v:shape id="文本框 2" o:spid="_x0000_s1026" o:spt="202" type="#_x0000_t202" style="position:absolute;left:12357;top:3249827;height:4312920;width:5733415;" fillcolor="#FFFFFF" filled="t" stroked="f" coordsize="21600,21600" o:gfxdata="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i+ebbgAAADb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14:paraId="22F17C91">
                        <w:pPr>
                          <w:spacing w:before="156" w:beforeLines="50" w:after="156" w:afterLines="50" w:line="240" w:lineRule="auto"/>
                          <w:jc w:val="center"/>
                          <w:rPr>
                            <w:rFonts w:ascii="Times New Roman" w:hAnsi="Times New Roman" w:eastAsia="黑体"/>
                            <w:sz w:val="48"/>
                            <w:szCs w:val="48"/>
                          </w:rPr>
                        </w:pPr>
                      </w:p>
                      <w:p w14:paraId="03E86295">
                        <w:pPr>
                          <w:spacing w:before="156" w:beforeLines="50" w:after="156" w:afterLines="50" w:line="240" w:lineRule="auto"/>
                          <w:jc w:val="center"/>
                          <w:rPr>
                            <w:rFonts w:ascii="Times New Roman" w:hAnsi="Times New Roman" w:eastAsia="黑体"/>
                            <w:sz w:val="48"/>
                            <w:szCs w:val="48"/>
                          </w:rPr>
                        </w:pPr>
                        <w:r>
                          <w:rPr>
                            <w:rFonts w:ascii="Times New Roman" w:hAnsi="Times New Roman" w:eastAsia="黑体"/>
                            <w:sz w:val="48"/>
                            <w:szCs w:val="48"/>
                          </w:rPr>
                          <w:t>移动式粮食干燥机作业规范</w:t>
                        </w:r>
                      </w:p>
                      <w:p w14:paraId="79727A0E">
                        <w:pPr>
                          <w:jc w:val="center"/>
                          <w:rPr>
                            <w:rFonts w:ascii="Times New Roman" w:hAnsi="Times New Roman" w:eastAsia="黑体"/>
                            <w:sz w:val="28"/>
                            <w:szCs w:val="28"/>
                          </w:rPr>
                        </w:pPr>
                        <w:r>
                          <w:rPr>
                            <w:rFonts w:ascii="Times New Roman" w:hAnsi="Times New Roman" w:eastAsia="黑体"/>
                            <w:sz w:val="28"/>
                            <w:szCs w:val="28"/>
                          </w:rPr>
                          <w:t xml:space="preserve">Code of practice for mobile grain dryer </w:t>
                        </w:r>
                      </w:p>
                      <w:p w14:paraId="7AC95310">
                        <w:pPr>
                          <w:jc w:val="center"/>
                          <w:rPr>
                            <w:rFonts w:ascii="Times New Roman" w:hAnsi="Times New Roman" w:eastAsia="黑体"/>
                            <w:sz w:val="32"/>
                            <w:szCs w:val="32"/>
                          </w:rPr>
                        </w:pPr>
                        <w:r>
                          <w:rPr>
                            <w:rFonts w:hint="eastAsia" w:ascii="Times New Roman" w:hAnsi="Times New Roman" w:eastAsia="黑体"/>
                            <w:sz w:val="32"/>
                            <w:szCs w:val="32"/>
                          </w:rPr>
                          <w:t>(征求意见稿</w:t>
                        </w:r>
                        <w:r>
                          <w:rPr>
                            <w:rFonts w:ascii="Times New Roman" w:hAnsi="Times New Roman" w:eastAsia="黑体"/>
                            <w:sz w:val="32"/>
                            <w:szCs w:val="32"/>
                          </w:rPr>
                          <w:t>)</w:t>
                        </w:r>
                      </w:p>
                    </w:txbxContent>
                  </v:textbox>
                </v:shape>
                <v:shape id="文本框 2" o:spid="_x0000_s1026" o:spt="202" type="#_x0000_t202" style="position:absolute;left:-63505;top:8254130;height:649686;width:2303343;" filled="f" stroked="f" coordsize="21600,21600" o:gfxdata="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cX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18847E1B">
                        <w:pPr>
                          <w:jc w:val="left"/>
                          <w:rPr>
                            <w:rFonts w:ascii="黑体" w:hAnsi="Times New Roman" w:eastAsia="黑体"/>
                            <w:sz w:val="30"/>
                          </w:rPr>
                        </w:pPr>
                        <w:r>
                          <w:rPr>
                            <w:rFonts w:ascii="Times New Roman" w:hAnsi="Times New Roman" w:eastAsia="黑体" w:cs="Times New Roman"/>
                            <w:sz w:val="30"/>
                          </w:rPr>
                          <w:t>XXXX-XX-XX</w:t>
                        </w:r>
                        <w:r>
                          <w:rPr>
                            <w:rFonts w:ascii="黑体" w:hAnsi="Times New Roman" w:eastAsia="黑体"/>
                            <w:sz w:val="30"/>
                          </w:rPr>
                          <w:t xml:space="preserve"> </w:t>
                        </w:r>
                        <w:r>
                          <w:rPr>
                            <w:rFonts w:hint="eastAsia" w:ascii="黑体" w:hAnsi="Times New Roman" w:eastAsia="黑体"/>
                            <w:sz w:val="30"/>
                          </w:rPr>
                          <w:t>发布</w:t>
                        </w:r>
                      </w:p>
                    </w:txbxContent>
                  </v:textbox>
                </v:shape>
                <v:shape id="文本框 2" o:spid="_x0000_s1026" o:spt="202" type="#_x0000_t202" style="position:absolute;left:3435010;top:8254765;height:649686;width:2303343;" filled="f" stroked="f" coordsize="21600,21600" o:gfxdata="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8yttr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style="mso-fit-shape-to-text:t;">
                    <w:txbxContent>
                      <w:p w14:paraId="2DE69DDD">
                        <w:pPr>
                          <w:jc w:val="right"/>
                          <w:rPr>
                            <w:rFonts w:ascii="黑体" w:hAnsi="Times New Roman" w:eastAsia="黑体"/>
                            <w:sz w:val="30"/>
                          </w:rPr>
                        </w:pPr>
                        <w:r>
                          <w:rPr>
                            <w:rFonts w:ascii="Times New Roman" w:hAnsi="Times New Roman" w:eastAsia="黑体" w:cs="Times New Roman"/>
                            <w:sz w:val="30"/>
                          </w:rPr>
                          <w:t>XXXX-XX-XX</w:t>
                        </w:r>
                        <w:r>
                          <w:rPr>
                            <w:rFonts w:ascii="黑体" w:hAnsi="Times New Roman" w:eastAsia="黑体"/>
                            <w:sz w:val="30"/>
                          </w:rPr>
                          <w:t xml:space="preserve"> </w:t>
                        </w:r>
                        <w:r>
                          <w:rPr>
                            <w:rFonts w:hint="eastAsia" w:ascii="黑体" w:hAnsi="Times New Roman" w:eastAsia="黑体"/>
                            <w:sz w:val="30"/>
                          </w:rPr>
                          <w:t>实施</w:t>
                        </w:r>
                      </w:p>
                    </w:txbxContent>
                  </v:textbox>
                </v:shape>
                <v:shape id="文本框 2" o:spid="_x0000_s1026" o:spt="202" type="#_x0000_t202" style="position:absolute;left:1622565;top:8658040;height:659848;width:2474172;"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miterlimit="8" joinstyle="miter"/>
                  <v:imagedata o:title=""/>
                  <o:lock v:ext="edit" aspectratio="f"/>
                  <v:textbox>
                    <w:txbxContent>
                      <w:p w14:paraId="0342E8C7">
                        <w:pPr>
                          <w:jc w:val="center"/>
                          <w:rPr>
                            <w:rFonts w:ascii="Times New Roman" w:hAnsi="Times New Roman" w:eastAsia="黑体"/>
                            <w:sz w:val="30"/>
                          </w:rPr>
                        </w:pPr>
                        <w:r>
                          <w:rPr>
                            <w:rFonts w:hint="eastAsia" w:cs="宋体"/>
                            <w:sz w:val="30"/>
                            <w:szCs w:val="30"/>
                          </w:rPr>
                          <w:t>江苏省农业工程学会</w:t>
                        </w:r>
                        <w:r>
                          <w:rPr>
                            <w:rFonts w:hint="eastAsia" w:ascii="Times New Roman" w:hAnsi="Times New Roman" w:eastAsia="黑体"/>
                            <w:sz w:val="30"/>
                            <w:szCs w:val="30"/>
                          </w:rPr>
                          <w:t xml:space="preserve"> 发布</w:t>
                        </w:r>
                      </w:p>
                    </w:txbxContent>
                  </v:textbox>
                </v:shape>
                <v:line id="_x0000_s1026" o:spid="_x0000_s1026" o:spt="20" style="position:absolute;left:0;top:2310713;height:0;width:5753735;" filled="f" stroked="t" coordsize="21600,21600" o:gfxdata="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j59vQAA&#10;ANsAAAAPAAAAAAAAAAEAIAAAACIAAABkcnMvZG93bnJldi54bWxQSwECFAAUAAAACACHTuJAMy8F&#10;njsAAAA5AAAAEAAAAAAAAAABACAAAAAMAQAAZHJzL3NoYXBleG1sLnhtbFBLBQYAAAAABgAGAFsB&#10;AAC2AwAAAAA=&#10;">
                  <v:fill on="f" focussize="0,0"/>
                  <v:stroke weight="1.25pt" color="#000000 [3213]" miterlimit="8" joinstyle="miter"/>
                  <v:imagedata o:title=""/>
                  <o:lock v:ext="edit" aspectratio="f"/>
                </v:line>
                <v:line id="_x0000_s1026" o:spid="_x0000_s1026" o:spt="20" style="position:absolute;left:0;top:8766004;height:0;width:5753594;" filled="f" stroked="t" coordsize="21600,21600" o:gfxdata="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4QLOLsAAADb&#10;AAAADwAAAAAAAAABACAAAAAiAAAAZHJzL2Rvd25yZXYueG1sUEsBAhQAFAAAAAgAh07iQDMvBZ47&#10;AAAAOQAAABAAAAAAAAAAAQAgAAAACgEAAGRycy9zaGFwZXhtbC54bWxQSwUGAAAAAAYABgBbAQAA&#10;tAMAAAAA&#10;">
                  <v:fill on="f" focussize="0,0"/>
                  <v:stroke weight="1.25pt" color="#000000 [3213]" miterlimit="8" joinstyle="miter"/>
                  <v:imagedata o:title=""/>
                  <o:lock v:ext="edit" aspectratio="f"/>
                </v:line>
                <w10:wrap type="topAndBottom"/>
              </v:group>
            </w:pict>
          </mc:Fallback>
        </mc:AlternateContent>
      </w:r>
      <w:r>
        <w:rPr>
          <w:rFonts w:ascii="Times New Roman" w:hAnsi="Times New Roman" w:eastAsia="黑体"/>
        </w:rPr>
        <w:tab/>
      </w:r>
    </w:p>
    <w:p w14:paraId="493B36FE">
      <w:pPr>
        <w:pStyle w:val="47"/>
        <w:ind w:firstLine="640"/>
        <w:rPr>
          <w:rFonts w:hint="eastAsia"/>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418" w:bottom="1134" w:left="1418" w:header="1417" w:footer="1134" w:gutter="0"/>
          <w:pgNumType w:fmt="upperRoman" w:start="1"/>
          <w:cols w:space="425" w:num="1"/>
          <w:docGrid w:type="lines" w:linePitch="312" w:charSpace="0"/>
        </w:sectPr>
      </w:pPr>
      <w:bookmarkStart w:id="3" w:name="_Toc231913737"/>
      <w:bookmarkStart w:id="4" w:name="_Toc231228562"/>
    </w:p>
    <w:p w14:paraId="15022ABC">
      <w:pPr>
        <w:pStyle w:val="47"/>
        <w:ind w:firstLine="640"/>
        <w:rPr>
          <w:rFonts w:hint="eastAsia"/>
        </w:rPr>
      </w:pPr>
      <w:r>
        <w:rPr>
          <w:rFonts w:hint="eastAsia"/>
        </w:rPr>
        <w:t>目    次</w:t>
      </w:r>
      <w:bookmarkEnd w:id="0"/>
      <w:bookmarkEnd w:id="1"/>
      <w:bookmarkEnd w:id="2"/>
      <w:bookmarkEnd w:id="3"/>
      <w:bookmarkEnd w:id="4"/>
      <w:r>
        <w:rPr>
          <w:rFonts w:hint="eastAsia"/>
        </w:rPr>
        <w:fldChar w:fldCharType="begin"/>
      </w:r>
      <w:r>
        <w:rPr>
          <w:rFonts w:hint="eastAsia"/>
        </w:rPr>
        <w:instrText xml:space="preserve"> TOC \o "1-3" \u </w:instrText>
      </w:r>
      <w:r>
        <w:rPr>
          <w:rFonts w:hint="eastAsia"/>
        </w:rPr>
        <w:fldChar w:fldCharType="separate"/>
      </w:r>
    </w:p>
    <w:p w14:paraId="0F2E3A5A">
      <w:pPr>
        <w:pStyle w:val="15"/>
        <w:rPr>
          <w:rFonts w:hint="eastAsia" w:asciiTheme="minorHAnsi" w:hAnsiTheme="minorHAnsi" w:eastAsiaTheme="minorEastAsia" w:cstheme="minorBidi"/>
          <w:sz w:val="22"/>
          <w:szCs w:val="24"/>
          <w14:ligatures w14:val="standardContextual"/>
        </w:rPr>
      </w:pPr>
      <w:r>
        <w:rPr>
          <w:rFonts w:hint="eastAsia"/>
        </w:rPr>
        <w:t>目    次</w:t>
      </w:r>
      <w:r>
        <w:rPr>
          <w:rFonts w:hint="eastAsia"/>
        </w:rPr>
        <w:tab/>
      </w:r>
      <w:r>
        <w:rPr>
          <w:rFonts w:hint="eastAsia"/>
        </w:rPr>
        <w:fldChar w:fldCharType="begin"/>
      </w:r>
      <w:r>
        <w:rPr>
          <w:rFonts w:hint="eastAsia"/>
        </w:rPr>
        <w:instrText xml:space="preserve"> </w:instrText>
      </w:r>
      <w:r>
        <w:instrText xml:space="preserve">PAGEREF _Toc231913737 \h</w:instrText>
      </w:r>
      <w:r>
        <w:rPr>
          <w:rFonts w:hint="eastAsia"/>
        </w:rPr>
        <w:instrText xml:space="preserve"> </w:instrText>
      </w:r>
      <w:r>
        <w:rPr>
          <w:rFonts w:hint="eastAsia"/>
        </w:rPr>
        <w:fldChar w:fldCharType="separate"/>
      </w:r>
      <w:r>
        <w:t>I</w:t>
      </w:r>
      <w:r>
        <w:rPr>
          <w:rFonts w:hint="eastAsia"/>
        </w:rPr>
        <w:fldChar w:fldCharType="end"/>
      </w:r>
    </w:p>
    <w:p w14:paraId="7B81502E">
      <w:pPr>
        <w:pStyle w:val="15"/>
        <w:rPr>
          <w:rFonts w:hint="eastAsia" w:asciiTheme="minorHAnsi" w:hAnsiTheme="minorHAnsi" w:eastAsiaTheme="minorEastAsia" w:cstheme="minorBidi"/>
          <w:sz w:val="22"/>
          <w:szCs w:val="24"/>
          <w14:ligatures w14:val="standardContextual"/>
        </w:rPr>
      </w:pPr>
      <w:r>
        <w:rPr>
          <w:rFonts w:hint="eastAsia"/>
        </w:rPr>
        <w:t>前    言</w:t>
      </w:r>
      <w:r>
        <w:rPr>
          <w:rFonts w:hint="eastAsia"/>
        </w:rPr>
        <w:tab/>
      </w:r>
      <w:r>
        <w:rPr>
          <w:rFonts w:hint="eastAsia"/>
        </w:rPr>
        <w:fldChar w:fldCharType="begin"/>
      </w:r>
      <w:r>
        <w:rPr>
          <w:rFonts w:hint="eastAsia"/>
        </w:rPr>
        <w:instrText xml:space="preserve"> </w:instrText>
      </w:r>
      <w:r>
        <w:instrText xml:space="preserve">PAGEREF _Toc231913738 \h</w:instrText>
      </w:r>
      <w:r>
        <w:rPr>
          <w:rFonts w:hint="eastAsia"/>
        </w:rPr>
        <w:instrText xml:space="preserve"> </w:instrText>
      </w:r>
      <w:r>
        <w:rPr>
          <w:rFonts w:hint="eastAsia"/>
        </w:rPr>
        <w:fldChar w:fldCharType="separate"/>
      </w:r>
      <w:r>
        <w:t>IV</w:t>
      </w:r>
      <w:r>
        <w:rPr>
          <w:rFonts w:hint="eastAsia"/>
        </w:rPr>
        <w:fldChar w:fldCharType="end"/>
      </w:r>
    </w:p>
    <w:p w14:paraId="2AEDEB79">
      <w:pPr>
        <w:pStyle w:val="15"/>
        <w:rPr>
          <w:rFonts w:hint="eastAsia" w:asciiTheme="minorHAnsi" w:hAnsiTheme="minorHAnsi" w:eastAsiaTheme="minorEastAsia" w:cstheme="minorBidi"/>
          <w:sz w:val="22"/>
          <w:szCs w:val="24"/>
          <w14:ligatures w14:val="standardContextual"/>
        </w:rPr>
      </w:pPr>
      <w:r>
        <w:rPr>
          <w:rFonts w:hint="eastAsia"/>
        </w:rPr>
        <w:t>移动式粮食干燥机作业规范</w:t>
      </w:r>
      <w:r>
        <w:rPr>
          <w:rFonts w:hint="eastAsia"/>
        </w:rPr>
        <w:tab/>
      </w:r>
      <w:r>
        <w:rPr>
          <w:rFonts w:hint="eastAsia"/>
        </w:rPr>
        <w:fldChar w:fldCharType="begin"/>
      </w:r>
      <w:r>
        <w:rPr>
          <w:rFonts w:hint="eastAsia"/>
        </w:rPr>
        <w:instrText xml:space="preserve"> </w:instrText>
      </w:r>
      <w:r>
        <w:instrText xml:space="preserve">PAGEREF _Toc231913739 \h</w:instrText>
      </w:r>
      <w:r>
        <w:rPr>
          <w:rFonts w:hint="eastAsia"/>
        </w:rPr>
        <w:instrText xml:space="preserve"> </w:instrText>
      </w:r>
      <w:r>
        <w:rPr>
          <w:rFonts w:hint="eastAsia"/>
        </w:rPr>
        <w:fldChar w:fldCharType="separate"/>
      </w:r>
      <w:r>
        <w:t>1</w:t>
      </w:r>
      <w:r>
        <w:rPr>
          <w:rFonts w:hint="eastAsia"/>
        </w:rPr>
        <w:fldChar w:fldCharType="end"/>
      </w:r>
    </w:p>
    <w:p w14:paraId="046F570E">
      <w:pPr>
        <w:pStyle w:val="15"/>
        <w:tabs>
          <w:tab w:val="clear" w:pos="840"/>
        </w:tabs>
        <w:rPr>
          <w:rFonts w:hint="eastAsia" w:asciiTheme="minorHAnsi" w:hAnsiTheme="minorHAnsi" w:eastAsiaTheme="minorEastAsia" w:cstheme="minorBidi"/>
          <w:sz w:val="22"/>
          <w:szCs w:val="24"/>
          <w14:ligatures w14:val="standardContextual"/>
        </w:rPr>
      </w:pPr>
      <w:r>
        <w:rPr>
          <w:rFonts w:hint="eastAsia"/>
        </w:rPr>
        <w:t>1  范围</w:t>
      </w:r>
      <w:r>
        <w:tab/>
      </w:r>
      <w:r>
        <w:rPr>
          <w:rFonts w:hint="eastAsia"/>
        </w:rPr>
        <w:fldChar w:fldCharType="begin"/>
      </w:r>
      <w:r>
        <w:rPr>
          <w:rFonts w:hint="eastAsia"/>
        </w:rPr>
        <w:instrText xml:space="preserve"> </w:instrText>
      </w:r>
      <w:r>
        <w:instrText xml:space="preserve">PAGEREF _Toc231913740 \h</w:instrText>
      </w:r>
      <w:r>
        <w:rPr>
          <w:rFonts w:hint="eastAsia"/>
        </w:rPr>
        <w:instrText xml:space="preserve"> </w:instrText>
      </w:r>
      <w:r>
        <w:rPr>
          <w:rFonts w:hint="eastAsia"/>
        </w:rPr>
        <w:fldChar w:fldCharType="separate"/>
      </w:r>
      <w:r>
        <w:t>1</w:t>
      </w:r>
      <w:r>
        <w:rPr>
          <w:rFonts w:hint="eastAsia"/>
        </w:rPr>
        <w:fldChar w:fldCharType="end"/>
      </w:r>
    </w:p>
    <w:p w14:paraId="3E6B5C3F">
      <w:pPr>
        <w:pStyle w:val="15"/>
        <w:rPr>
          <w:rFonts w:hint="eastAsia" w:asciiTheme="minorHAnsi" w:hAnsiTheme="minorHAnsi" w:eastAsiaTheme="minorEastAsia" w:cstheme="minorBidi"/>
          <w:sz w:val="22"/>
          <w:szCs w:val="24"/>
          <w14:ligatures w14:val="standardContextual"/>
        </w:rPr>
      </w:pPr>
      <w:r>
        <w:rPr>
          <w:rFonts w:hint="eastAsia" w:ascii="黑体"/>
        </w:rPr>
        <w:t xml:space="preserve">2  </w:t>
      </w:r>
      <w:r>
        <w:rPr>
          <w:rFonts w:hint="eastAsia"/>
        </w:rPr>
        <w:t>范性引用文件</w:t>
      </w:r>
      <w:r>
        <w:rPr>
          <w:rFonts w:hint="eastAsia"/>
        </w:rPr>
        <w:tab/>
      </w:r>
      <w:r>
        <w:rPr>
          <w:rFonts w:hint="eastAsia"/>
        </w:rPr>
        <w:fldChar w:fldCharType="begin"/>
      </w:r>
      <w:r>
        <w:rPr>
          <w:rFonts w:hint="eastAsia"/>
        </w:rPr>
        <w:instrText xml:space="preserve"> </w:instrText>
      </w:r>
      <w:r>
        <w:instrText xml:space="preserve">PAGEREF _Toc231913741 \h</w:instrText>
      </w:r>
      <w:r>
        <w:rPr>
          <w:rFonts w:hint="eastAsia"/>
        </w:rPr>
        <w:instrText xml:space="preserve"> </w:instrText>
      </w:r>
      <w:r>
        <w:rPr>
          <w:rFonts w:hint="eastAsia"/>
        </w:rPr>
        <w:fldChar w:fldCharType="separate"/>
      </w:r>
      <w:r>
        <w:t>1</w:t>
      </w:r>
      <w:r>
        <w:rPr>
          <w:rFonts w:hint="eastAsia"/>
        </w:rPr>
        <w:fldChar w:fldCharType="end"/>
      </w:r>
    </w:p>
    <w:p w14:paraId="37BEC483">
      <w:pPr>
        <w:pStyle w:val="15"/>
        <w:rPr>
          <w:rFonts w:hint="eastAsia" w:asciiTheme="minorHAnsi" w:hAnsiTheme="minorHAnsi" w:eastAsiaTheme="minorEastAsia" w:cstheme="minorBidi"/>
          <w:sz w:val="22"/>
          <w:szCs w:val="24"/>
          <w14:ligatures w14:val="standardContextual"/>
        </w:rPr>
      </w:pPr>
      <w:r>
        <w:rPr>
          <w:rFonts w:hint="eastAsia" w:ascii="黑体"/>
        </w:rPr>
        <w:t xml:space="preserve">3  </w:t>
      </w:r>
      <w:r>
        <w:rPr>
          <w:rFonts w:hint="eastAsia"/>
        </w:rPr>
        <w:t>术语和定义</w:t>
      </w:r>
      <w:r>
        <w:rPr>
          <w:rFonts w:hint="eastAsia"/>
        </w:rPr>
        <w:tab/>
      </w:r>
      <w:r>
        <w:rPr>
          <w:rFonts w:hint="eastAsia"/>
        </w:rPr>
        <w:fldChar w:fldCharType="begin"/>
      </w:r>
      <w:r>
        <w:rPr>
          <w:rFonts w:hint="eastAsia"/>
        </w:rPr>
        <w:instrText xml:space="preserve"> </w:instrText>
      </w:r>
      <w:r>
        <w:instrText xml:space="preserve">PAGEREF _Toc231913742 \h</w:instrText>
      </w:r>
      <w:r>
        <w:rPr>
          <w:rFonts w:hint="eastAsia"/>
        </w:rPr>
        <w:instrText xml:space="preserve"> </w:instrText>
      </w:r>
      <w:r>
        <w:rPr>
          <w:rFonts w:hint="eastAsia"/>
        </w:rPr>
        <w:fldChar w:fldCharType="separate"/>
      </w:r>
      <w:r>
        <w:t>1</w:t>
      </w:r>
      <w:r>
        <w:rPr>
          <w:rFonts w:hint="eastAsia"/>
        </w:rPr>
        <w:fldChar w:fldCharType="end"/>
      </w:r>
    </w:p>
    <w:p w14:paraId="2C85B773">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3</w:t>
      </w:r>
      <w:r>
        <w:rPr>
          <w:rFonts w:hint="eastAsia" w:hAnsi="Times New Roman" w:cs="黑体"/>
        </w:rPr>
        <w:t>.1</w:t>
      </w:r>
      <w:r>
        <w:rPr>
          <w:rFonts w:hint="eastAsia"/>
        </w:rPr>
        <w:t xml:space="preserve"> 移动式粮食干燥机</w:t>
      </w:r>
      <w:r>
        <w:rPr>
          <w:rFonts w:hint="eastAsia"/>
        </w:rPr>
        <w:tab/>
      </w:r>
      <w:r>
        <w:rPr>
          <w:rFonts w:hint="eastAsia"/>
        </w:rPr>
        <w:fldChar w:fldCharType="begin"/>
      </w:r>
      <w:r>
        <w:rPr>
          <w:rFonts w:hint="eastAsia"/>
        </w:rPr>
        <w:instrText xml:space="preserve"> </w:instrText>
      </w:r>
      <w:r>
        <w:instrText xml:space="preserve">PAGEREF _Toc231913743 \h</w:instrText>
      </w:r>
      <w:r>
        <w:rPr>
          <w:rFonts w:hint="eastAsia"/>
        </w:rPr>
        <w:instrText xml:space="preserve"> </w:instrText>
      </w:r>
      <w:r>
        <w:rPr>
          <w:rFonts w:hint="eastAsia"/>
        </w:rPr>
        <w:fldChar w:fldCharType="separate"/>
      </w:r>
      <w:r>
        <w:rPr>
          <w:rFonts w:hint="eastAsia"/>
        </w:rPr>
        <w:t>1</w:t>
      </w:r>
      <w:r>
        <w:rPr>
          <w:rFonts w:hint="eastAsia"/>
        </w:rPr>
        <w:fldChar w:fldCharType="end"/>
      </w:r>
    </w:p>
    <w:p w14:paraId="20DB72CC">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hAnsi="Times New Roman" w:cs="黑体"/>
        </w:rPr>
        <w:t>3.2</w:t>
      </w:r>
      <w:r>
        <w:rPr>
          <w:rFonts w:hint="eastAsia"/>
        </w:rPr>
        <w:t xml:space="preserve"> 降水幅度</w:t>
      </w:r>
      <w:r>
        <w:rPr>
          <w:rFonts w:hint="eastAsia"/>
        </w:rPr>
        <w:tab/>
      </w:r>
      <w:r>
        <w:rPr>
          <w:rFonts w:hint="eastAsia"/>
        </w:rPr>
        <w:fldChar w:fldCharType="begin"/>
      </w:r>
      <w:r>
        <w:rPr>
          <w:rFonts w:hint="eastAsia"/>
        </w:rPr>
        <w:instrText xml:space="preserve"> </w:instrText>
      </w:r>
      <w:r>
        <w:instrText xml:space="preserve">PAGEREF _Toc231913744 \h</w:instrText>
      </w:r>
      <w:r>
        <w:rPr>
          <w:rFonts w:hint="eastAsia"/>
        </w:rPr>
        <w:instrText xml:space="preserve"> </w:instrText>
      </w:r>
      <w:r>
        <w:rPr>
          <w:rFonts w:hint="eastAsia"/>
        </w:rPr>
        <w:fldChar w:fldCharType="separate"/>
      </w:r>
      <w:r>
        <w:rPr>
          <w:rFonts w:hint="eastAsia"/>
        </w:rPr>
        <w:t>2</w:t>
      </w:r>
      <w:r>
        <w:rPr>
          <w:rFonts w:hint="eastAsia"/>
        </w:rPr>
        <w:fldChar w:fldCharType="end"/>
      </w:r>
    </w:p>
    <w:p w14:paraId="1DCFC28B">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hAnsi="Times New Roman" w:cs="黑体"/>
        </w:rPr>
        <w:t>3.3</w:t>
      </w:r>
      <w:r>
        <w:rPr>
          <w:rFonts w:hint="eastAsia"/>
        </w:rPr>
        <w:t xml:space="preserve"> 安全储存水分</w:t>
      </w:r>
      <w:r>
        <w:rPr>
          <w:rFonts w:hint="eastAsia"/>
        </w:rPr>
        <w:tab/>
      </w:r>
      <w:r>
        <w:rPr>
          <w:rFonts w:hint="eastAsia"/>
        </w:rPr>
        <w:fldChar w:fldCharType="begin"/>
      </w:r>
      <w:r>
        <w:rPr>
          <w:rFonts w:hint="eastAsia"/>
        </w:rPr>
        <w:instrText xml:space="preserve"> </w:instrText>
      </w:r>
      <w:r>
        <w:instrText xml:space="preserve">PAGEREF _Toc231913745 \h</w:instrText>
      </w:r>
      <w:r>
        <w:rPr>
          <w:rFonts w:hint="eastAsia"/>
        </w:rPr>
        <w:instrText xml:space="preserve"> </w:instrText>
      </w:r>
      <w:r>
        <w:rPr>
          <w:rFonts w:hint="eastAsia"/>
        </w:rPr>
        <w:fldChar w:fldCharType="separate"/>
      </w:r>
      <w:r>
        <w:rPr>
          <w:rFonts w:hint="eastAsia"/>
        </w:rPr>
        <w:t>2</w:t>
      </w:r>
      <w:r>
        <w:rPr>
          <w:rFonts w:hint="eastAsia"/>
        </w:rPr>
        <w:fldChar w:fldCharType="end"/>
      </w:r>
    </w:p>
    <w:p w14:paraId="46671E72">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3.4 燃油热风系统</w:t>
      </w:r>
      <w:r>
        <w:rPr>
          <w:rFonts w:hint="eastAsia"/>
        </w:rPr>
        <w:tab/>
      </w:r>
      <w:r>
        <w:rPr>
          <w:rFonts w:hint="eastAsia"/>
        </w:rPr>
        <w:fldChar w:fldCharType="begin"/>
      </w:r>
      <w:r>
        <w:rPr>
          <w:rFonts w:hint="eastAsia"/>
        </w:rPr>
        <w:instrText xml:space="preserve"> </w:instrText>
      </w:r>
      <w:r>
        <w:instrText xml:space="preserve">PAGEREF _Toc231913746 \h</w:instrText>
      </w:r>
      <w:r>
        <w:rPr>
          <w:rFonts w:hint="eastAsia"/>
        </w:rPr>
        <w:instrText xml:space="preserve"> </w:instrText>
      </w:r>
      <w:r>
        <w:rPr>
          <w:rFonts w:hint="eastAsia"/>
        </w:rPr>
        <w:fldChar w:fldCharType="separate"/>
      </w:r>
      <w:r>
        <w:rPr>
          <w:rFonts w:hint="eastAsia"/>
        </w:rPr>
        <w:t>2</w:t>
      </w:r>
      <w:r>
        <w:rPr>
          <w:rFonts w:hint="eastAsia"/>
        </w:rPr>
        <w:fldChar w:fldCharType="end"/>
      </w:r>
    </w:p>
    <w:p w14:paraId="7D07CDFB">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3.5 生物质热风系统</w:t>
      </w:r>
      <w:r>
        <w:rPr>
          <w:rFonts w:hint="eastAsia"/>
        </w:rPr>
        <w:tab/>
      </w:r>
      <w:r>
        <w:rPr>
          <w:rFonts w:hint="eastAsia"/>
        </w:rPr>
        <w:fldChar w:fldCharType="begin"/>
      </w:r>
      <w:r>
        <w:rPr>
          <w:rFonts w:hint="eastAsia"/>
        </w:rPr>
        <w:instrText xml:space="preserve"> </w:instrText>
      </w:r>
      <w:r>
        <w:instrText xml:space="preserve">PAGEREF _Toc231913747 \h</w:instrText>
      </w:r>
      <w:r>
        <w:rPr>
          <w:rFonts w:hint="eastAsia"/>
        </w:rPr>
        <w:instrText xml:space="preserve"> </w:instrText>
      </w:r>
      <w:r>
        <w:rPr>
          <w:rFonts w:hint="eastAsia"/>
        </w:rPr>
        <w:fldChar w:fldCharType="separate"/>
      </w:r>
      <w:r>
        <w:rPr>
          <w:rFonts w:hint="eastAsia"/>
        </w:rPr>
        <w:t>2</w:t>
      </w:r>
      <w:r>
        <w:rPr>
          <w:rFonts w:hint="eastAsia"/>
        </w:rPr>
        <w:fldChar w:fldCharType="end"/>
      </w:r>
    </w:p>
    <w:p w14:paraId="2F761CD5">
      <w:pPr>
        <w:pStyle w:val="15"/>
        <w:rPr>
          <w:rFonts w:hint="eastAsia" w:asciiTheme="minorHAnsi" w:hAnsiTheme="minorHAnsi" w:eastAsiaTheme="minorEastAsia" w:cstheme="minorBidi"/>
          <w:sz w:val="22"/>
          <w:szCs w:val="24"/>
          <w14:ligatures w14:val="standardContextual"/>
        </w:rPr>
      </w:pPr>
      <w:r>
        <w:rPr>
          <w:rFonts w:hint="eastAsia" w:ascii="黑体" w:hAnsi="黑体"/>
        </w:rPr>
        <w:t xml:space="preserve">4  </w:t>
      </w:r>
      <w:r>
        <w:rPr>
          <w:rFonts w:hint="eastAsia"/>
        </w:rPr>
        <w:t>总体要求</w:t>
      </w:r>
      <w:r>
        <w:rPr>
          <w:rFonts w:hint="eastAsia"/>
        </w:rPr>
        <w:tab/>
      </w:r>
      <w:r>
        <w:rPr>
          <w:rFonts w:hint="eastAsia"/>
        </w:rPr>
        <w:fldChar w:fldCharType="begin"/>
      </w:r>
      <w:r>
        <w:rPr>
          <w:rFonts w:hint="eastAsia"/>
        </w:rPr>
        <w:instrText xml:space="preserve"> </w:instrText>
      </w:r>
      <w:r>
        <w:instrText xml:space="preserve">PAGEREF _Toc231913748 \h</w:instrText>
      </w:r>
      <w:r>
        <w:rPr>
          <w:rFonts w:hint="eastAsia"/>
        </w:rPr>
        <w:instrText xml:space="preserve"> </w:instrText>
      </w:r>
      <w:r>
        <w:rPr>
          <w:rFonts w:hint="eastAsia"/>
        </w:rPr>
        <w:fldChar w:fldCharType="separate"/>
      </w:r>
      <w:r>
        <w:t>2</w:t>
      </w:r>
      <w:r>
        <w:rPr>
          <w:rFonts w:hint="eastAsia"/>
        </w:rPr>
        <w:fldChar w:fldCharType="end"/>
      </w:r>
    </w:p>
    <w:p w14:paraId="613CDA96">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4.1 系统构成</w:t>
      </w:r>
      <w:r>
        <w:rPr>
          <w:rFonts w:hint="eastAsia"/>
        </w:rPr>
        <w:tab/>
      </w:r>
      <w:r>
        <w:rPr>
          <w:rFonts w:hint="eastAsia"/>
        </w:rPr>
        <w:fldChar w:fldCharType="begin"/>
      </w:r>
      <w:r>
        <w:rPr>
          <w:rFonts w:hint="eastAsia"/>
        </w:rPr>
        <w:instrText xml:space="preserve"> </w:instrText>
      </w:r>
      <w:r>
        <w:instrText xml:space="preserve">PAGEREF _Toc231913749 \h</w:instrText>
      </w:r>
      <w:r>
        <w:rPr>
          <w:rFonts w:hint="eastAsia"/>
        </w:rPr>
        <w:instrText xml:space="preserve"> </w:instrText>
      </w:r>
      <w:r>
        <w:rPr>
          <w:rFonts w:hint="eastAsia"/>
        </w:rPr>
        <w:fldChar w:fldCharType="separate"/>
      </w:r>
      <w:r>
        <w:rPr>
          <w:rFonts w:hint="eastAsia"/>
        </w:rPr>
        <w:t>2</w:t>
      </w:r>
      <w:r>
        <w:rPr>
          <w:rFonts w:hint="eastAsia"/>
        </w:rPr>
        <w:fldChar w:fldCharType="end"/>
      </w:r>
    </w:p>
    <w:p w14:paraId="769AAA12">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4.2 工艺流程</w:t>
      </w:r>
      <w:r>
        <w:rPr>
          <w:rFonts w:hint="eastAsia"/>
        </w:rPr>
        <w:tab/>
      </w:r>
      <w:r>
        <w:rPr>
          <w:rFonts w:hint="eastAsia"/>
        </w:rPr>
        <w:fldChar w:fldCharType="begin"/>
      </w:r>
      <w:r>
        <w:rPr>
          <w:rFonts w:hint="eastAsia"/>
        </w:rPr>
        <w:instrText xml:space="preserve"> </w:instrText>
      </w:r>
      <w:r>
        <w:instrText xml:space="preserve">PAGEREF _Toc231913750 \h</w:instrText>
      </w:r>
      <w:r>
        <w:rPr>
          <w:rFonts w:hint="eastAsia"/>
        </w:rPr>
        <w:instrText xml:space="preserve"> </w:instrText>
      </w:r>
      <w:r>
        <w:rPr>
          <w:rFonts w:hint="eastAsia"/>
        </w:rPr>
        <w:fldChar w:fldCharType="separate"/>
      </w:r>
      <w:r>
        <w:rPr>
          <w:rFonts w:hint="eastAsia"/>
        </w:rPr>
        <w:t>2</w:t>
      </w:r>
      <w:r>
        <w:rPr>
          <w:rFonts w:hint="eastAsia"/>
        </w:rPr>
        <w:fldChar w:fldCharType="end"/>
      </w:r>
    </w:p>
    <w:p w14:paraId="267B5EDD">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4.3 技术要求</w:t>
      </w:r>
      <w:r>
        <w:rPr>
          <w:rFonts w:hint="eastAsia"/>
        </w:rPr>
        <w:tab/>
      </w:r>
      <w:r>
        <w:rPr>
          <w:rFonts w:hint="eastAsia"/>
        </w:rPr>
        <w:fldChar w:fldCharType="begin"/>
      </w:r>
      <w:r>
        <w:rPr>
          <w:rFonts w:hint="eastAsia"/>
        </w:rPr>
        <w:instrText xml:space="preserve"> </w:instrText>
      </w:r>
      <w:r>
        <w:instrText xml:space="preserve">PAGEREF _Toc231913751 \h</w:instrText>
      </w:r>
      <w:r>
        <w:rPr>
          <w:rFonts w:hint="eastAsia"/>
        </w:rPr>
        <w:instrText xml:space="preserve"> </w:instrText>
      </w:r>
      <w:r>
        <w:rPr>
          <w:rFonts w:hint="eastAsia"/>
        </w:rPr>
        <w:fldChar w:fldCharType="separate"/>
      </w:r>
      <w:r>
        <w:rPr>
          <w:rFonts w:hint="eastAsia"/>
        </w:rPr>
        <w:t>2</w:t>
      </w:r>
      <w:r>
        <w:rPr>
          <w:rFonts w:hint="eastAsia"/>
        </w:rPr>
        <w:fldChar w:fldCharType="end"/>
      </w:r>
    </w:p>
    <w:p w14:paraId="65F31488">
      <w:pPr>
        <w:pStyle w:val="15"/>
        <w:rPr>
          <w:rFonts w:hint="eastAsia" w:asciiTheme="minorHAnsi" w:hAnsiTheme="minorHAnsi" w:eastAsiaTheme="minorEastAsia" w:cstheme="minorBidi"/>
          <w:sz w:val="22"/>
          <w:szCs w:val="24"/>
          <w14:ligatures w14:val="standardContextual"/>
        </w:rPr>
      </w:pPr>
      <w:r>
        <w:rPr>
          <w:rFonts w:hint="eastAsia" w:ascii="黑体"/>
        </w:rPr>
        <w:t>5</w:t>
      </w:r>
      <w:r>
        <w:rPr>
          <w:rFonts w:hint="eastAsia"/>
        </w:rPr>
        <w:t xml:space="preserve">  作业前准备</w:t>
      </w:r>
      <w:r>
        <w:rPr>
          <w:rFonts w:hint="eastAsia"/>
        </w:rPr>
        <w:tab/>
      </w:r>
      <w:r>
        <w:rPr>
          <w:rFonts w:hint="eastAsia"/>
        </w:rPr>
        <w:fldChar w:fldCharType="begin"/>
      </w:r>
      <w:r>
        <w:rPr>
          <w:rFonts w:hint="eastAsia"/>
        </w:rPr>
        <w:instrText xml:space="preserve"> </w:instrText>
      </w:r>
      <w:r>
        <w:instrText xml:space="preserve">PAGEREF _Toc231913752 \h</w:instrText>
      </w:r>
      <w:r>
        <w:rPr>
          <w:rFonts w:hint="eastAsia"/>
        </w:rPr>
        <w:instrText xml:space="preserve"> </w:instrText>
      </w:r>
      <w:r>
        <w:rPr>
          <w:rFonts w:hint="eastAsia"/>
        </w:rPr>
        <w:fldChar w:fldCharType="separate"/>
      </w:r>
      <w:r>
        <w:t>2</w:t>
      </w:r>
      <w:r>
        <w:rPr>
          <w:rFonts w:hint="eastAsia"/>
        </w:rPr>
        <w:fldChar w:fldCharType="end"/>
      </w:r>
    </w:p>
    <w:p w14:paraId="396793DA">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hAnsi="Times New Roman"/>
        </w:rPr>
        <w:t>5.1</w:t>
      </w:r>
      <w:r>
        <w:rPr>
          <w:rFonts w:hint="eastAsia"/>
        </w:rPr>
        <w:t>场地与设备安置</w:t>
      </w:r>
      <w:r>
        <w:rPr>
          <w:rFonts w:hint="eastAsia"/>
        </w:rPr>
        <w:tab/>
      </w:r>
      <w:r>
        <w:rPr>
          <w:rFonts w:hint="eastAsia"/>
        </w:rPr>
        <w:fldChar w:fldCharType="begin"/>
      </w:r>
      <w:r>
        <w:rPr>
          <w:rFonts w:hint="eastAsia"/>
        </w:rPr>
        <w:instrText xml:space="preserve"> </w:instrText>
      </w:r>
      <w:r>
        <w:instrText xml:space="preserve">PAGEREF _Toc231913753 \h</w:instrText>
      </w:r>
      <w:r>
        <w:rPr>
          <w:rFonts w:hint="eastAsia"/>
        </w:rPr>
        <w:instrText xml:space="preserve"> </w:instrText>
      </w:r>
      <w:r>
        <w:rPr>
          <w:rFonts w:hint="eastAsia"/>
        </w:rPr>
        <w:fldChar w:fldCharType="separate"/>
      </w:r>
      <w:r>
        <w:rPr>
          <w:rFonts w:hint="eastAsia"/>
        </w:rPr>
        <w:t>2</w:t>
      </w:r>
      <w:r>
        <w:rPr>
          <w:rFonts w:hint="eastAsia"/>
        </w:rPr>
        <w:fldChar w:fldCharType="end"/>
      </w:r>
    </w:p>
    <w:p w14:paraId="559FE1FE">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5.2 电气系统检查</w:t>
      </w:r>
      <w:r>
        <w:rPr>
          <w:rFonts w:hint="eastAsia"/>
        </w:rPr>
        <w:tab/>
      </w:r>
      <w:r>
        <w:rPr>
          <w:rFonts w:hint="eastAsia"/>
        </w:rPr>
        <w:fldChar w:fldCharType="begin"/>
      </w:r>
      <w:r>
        <w:rPr>
          <w:rFonts w:hint="eastAsia"/>
        </w:rPr>
        <w:instrText xml:space="preserve"> </w:instrText>
      </w:r>
      <w:r>
        <w:instrText xml:space="preserve">PAGEREF _Toc231913754 \h</w:instrText>
      </w:r>
      <w:r>
        <w:rPr>
          <w:rFonts w:hint="eastAsia"/>
        </w:rPr>
        <w:instrText xml:space="preserve"> </w:instrText>
      </w:r>
      <w:r>
        <w:rPr>
          <w:rFonts w:hint="eastAsia"/>
        </w:rPr>
        <w:fldChar w:fldCharType="separate"/>
      </w:r>
      <w:r>
        <w:rPr>
          <w:rFonts w:hint="eastAsia"/>
        </w:rPr>
        <w:t>3</w:t>
      </w:r>
      <w:r>
        <w:rPr>
          <w:rFonts w:hint="eastAsia"/>
        </w:rPr>
        <w:fldChar w:fldCharType="end"/>
      </w:r>
    </w:p>
    <w:p w14:paraId="71ADB845">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5.3 燃油热风系统检查</w:t>
      </w:r>
      <w:r>
        <w:rPr>
          <w:rFonts w:hint="eastAsia"/>
        </w:rPr>
        <w:tab/>
      </w:r>
      <w:r>
        <w:rPr>
          <w:rFonts w:hint="eastAsia"/>
        </w:rPr>
        <w:fldChar w:fldCharType="begin"/>
      </w:r>
      <w:r>
        <w:rPr>
          <w:rFonts w:hint="eastAsia"/>
        </w:rPr>
        <w:instrText xml:space="preserve"> </w:instrText>
      </w:r>
      <w:r>
        <w:instrText xml:space="preserve">PAGEREF _Toc231913755 \h</w:instrText>
      </w:r>
      <w:r>
        <w:rPr>
          <w:rFonts w:hint="eastAsia"/>
        </w:rPr>
        <w:instrText xml:space="preserve"> </w:instrText>
      </w:r>
      <w:r>
        <w:rPr>
          <w:rFonts w:hint="eastAsia"/>
        </w:rPr>
        <w:fldChar w:fldCharType="separate"/>
      </w:r>
      <w:r>
        <w:rPr>
          <w:rFonts w:hint="eastAsia"/>
        </w:rPr>
        <w:t>3</w:t>
      </w:r>
      <w:r>
        <w:rPr>
          <w:rFonts w:hint="eastAsia"/>
        </w:rPr>
        <w:fldChar w:fldCharType="end"/>
      </w:r>
    </w:p>
    <w:p w14:paraId="30831798">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5.4 生物质热风系统检查</w:t>
      </w:r>
      <w:r>
        <w:rPr>
          <w:rFonts w:hint="eastAsia"/>
        </w:rPr>
        <w:tab/>
      </w:r>
      <w:r>
        <w:rPr>
          <w:rFonts w:hint="eastAsia"/>
        </w:rPr>
        <w:fldChar w:fldCharType="begin"/>
      </w:r>
      <w:r>
        <w:rPr>
          <w:rFonts w:hint="eastAsia"/>
        </w:rPr>
        <w:instrText xml:space="preserve"> </w:instrText>
      </w:r>
      <w:r>
        <w:instrText xml:space="preserve">PAGEREF _Toc231913756 \h</w:instrText>
      </w:r>
      <w:r>
        <w:rPr>
          <w:rFonts w:hint="eastAsia"/>
        </w:rPr>
        <w:instrText xml:space="preserve"> </w:instrText>
      </w:r>
      <w:r>
        <w:rPr>
          <w:rFonts w:hint="eastAsia"/>
        </w:rPr>
        <w:fldChar w:fldCharType="separate"/>
      </w:r>
      <w:r>
        <w:rPr>
          <w:rFonts w:hint="eastAsia"/>
        </w:rPr>
        <w:t>3</w:t>
      </w:r>
      <w:r>
        <w:rPr>
          <w:rFonts w:hint="eastAsia"/>
        </w:rPr>
        <w:fldChar w:fldCharType="end"/>
      </w:r>
    </w:p>
    <w:p w14:paraId="302CE4AE">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5.5 机械与传动检查</w:t>
      </w:r>
      <w:r>
        <w:rPr>
          <w:rFonts w:hint="eastAsia"/>
        </w:rPr>
        <w:tab/>
      </w:r>
      <w:r>
        <w:rPr>
          <w:rFonts w:hint="eastAsia"/>
        </w:rPr>
        <w:fldChar w:fldCharType="begin"/>
      </w:r>
      <w:r>
        <w:rPr>
          <w:rFonts w:hint="eastAsia"/>
        </w:rPr>
        <w:instrText xml:space="preserve"> </w:instrText>
      </w:r>
      <w:r>
        <w:instrText xml:space="preserve">PAGEREF _Toc231913757 \h</w:instrText>
      </w:r>
      <w:r>
        <w:rPr>
          <w:rFonts w:hint="eastAsia"/>
        </w:rPr>
        <w:instrText xml:space="preserve"> </w:instrText>
      </w:r>
      <w:r>
        <w:rPr>
          <w:rFonts w:hint="eastAsia"/>
        </w:rPr>
        <w:fldChar w:fldCharType="separate"/>
      </w:r>
      <w:r>
        <w:rPr>
          <w:rFonts w:hint="eastAsia"/>
        </w:rPr>
        <w:t>3</w:t>
      </w:r>
      <w:r>
        <w:rPr>
          <w:rFonts w:hint="eastAsia"/>
        </w:rPr>
        <w:fldChar w:fldCharType="end"/>
      </w:r>
    </w:p>
    <w:p w14:paraId="454DC579">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5.6 检测与安全装置</w:t>
      </w:r>
      <w:r>
        <w:rPr>
          <w:rFonts w:hint="eastAsia"/>
        </w:rPr>
        <w:tab/>
      </w:r>
      <w:r>
        <w:rPr>
          <w:rFonts w:hint="eastAsia"/>
        </w:rPr>
        <w:fldChar w:fldCharType="begin"/>
      </w:r>
      <w:r>
        <w:rPr>
          <w:rFonts w:hint="eastAsia"/>
        </w:rPr>
        <w:instrText xml:space="preserve"> </w:instrText>
      </w:r>
      <w:r>
        <w:instrText xml:space="preserve">PAGEREF _Toc231913758 \h</w:instrText>
      </w:r>
      <w:r>
        <w:rPr>
          <w:rFonts w:hint="eastAsia"/>
        </w:rPr>
        <w:instrText xml:space="preserve"> </w:instrText>
      </w:r>
      <w:r>
        <w:rPr>
          <w:rFonts w:hint="eastAsia"/>
        </w:rPr>
        <w:fldChar w:fldCharType="separate"/>
      </w:r>
      <w:r>
        <w:rPr>
          <w:rFonts w:hint="eastAsia"/>
        </w:rPr>
        <w:t>3</w:t>
      </w:r>
      <w:r>
        <w:rPr>
          <w:rFonts w:hint="eastAsia"/>
        </w:rPr>
        <w:fldChar w:fldCharType="end"/>
      </w:r>
    </w:p>
    <w:p w14:paraId="539D79C3">
      <w:pPr>
        <w:pStyle w:val="15"/>
        <w:rPr>
          <w:rFonts w:hint="eastAsia" w:asciiTheme="minorHAnsi" w:hAnsiTheme="minorHAnsi" w:eastAsiaTheme="minorEastAsia" w:cstheme="minorBidi"/>
          <w:sz w:val="22"/>
          <w:szCs w:val="24"/>
          <w14:ligatures w14:val="standardContextual"/>
        </w:rPr>
      </w:pPr>
      <w:r>
        <w:rPr>
          <w:rFonts w:hint="eastAsia"/>
        </w:rPr>
        <w:t>6 作业操作</w:t>
      </w:r>
      <w:r>
        <w:rPr>
          <w:rFonts w:hint="eastAsia"/>
        </w:rPr>
        <w:tab/>
      </w:r>
      <w:r>
        <w:rPr>
          <w:rFonts w:hint="eastAsia"/>
        </w:rPr>
        <w:fldChar w:fldCharType="begin"/>
      </w:r>
      <w:r>
        <w:rPr>
          <w:rFonts w:hint="eastAsia"/>
        </w:rPr>
        <w:instrText xml:space="preserve"> </w:instrText>
      </w:r>
      <w:r>
        <w:instrText xml:space="preserve">PAGEREF _Toc231913759 \h</w:instrText>
      </w:r>
      <w:r>
        <w:rPr>
          <w:rFonts w:hint="eastAsia"/>
        </w:rPr>
        <w:instrText xml:space="preserve"> </w:instrText>
      </w:r>
      <w:r>
        <w:rPr>
          <w:rFonts w:hint="eastAsia"/>
        </w:rPr>
        <w:fldChar w:fldCharType="separate"/>
      </w:r>
      <w:r>
        <w:t>3</w:t>
      </w:r>
      <w:r>
        <w:rPr>
          <w:rFonts w:hint="eastAsia"/>
        </w:rPr>
        <w:fldChar w:fldCharType="end"/>
      </w:r>
    </w:p>
    <w:p w14:paraId="5B5520A1">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6.1 启动顺序</w:t>
      </w:r>
      <w:r>
        <w:rPr>
          <w:rFonts w:hint="eastAsia"/>
        </w:rPr>
        <w:tab/>
      </w:r>
      <w:r>
        <w:rPr>
          <w:rFonts w:hint="eastAsia"/>
        </w:rPr>
        <w:fldChar w:fldCharType="begin"/>
      </w:r>
      <w:r>
        <w:rPr>
          <w:rFonts w:hint="eastAsia"/>
        </w:rPr>
        <w:instrText xml:space="preserve"> </w:instrText>
      </w:r>
      <w:r>
        <w:instrText xml:space="preserve">PAGEREF _Toc231913760 \h</w:instrText>
      </w:r>
      <w:r>
        <w:rPr>
          <w:rFonts w:hint="eastAsia"/>
        </w:rPr>
        <w:instrText xml:space="preserve"> </w:instrText>
      </w:r>
      <w:r>
        <w:rPr>
          <w:rFonts w:hint="eastAsia"/>
        </w:rPr>
        <w:fldChar w:fldCharType="separate"/>
      </w:r>
      <w:r>
        <w:rPr>
          <w:rFonts w:hint="eastAsia"/>
        </w:rPr>
        <w:t>3</w:t>
      </w:r>
      <w:r>
        <w:rPr>
          <w:rFonts w:hint="eastAsia"/>
        </w:rPr>
        <w:fldChar w:fldCharType="end"/>
      </w:r>
    </w:p>
    <w:p w14:paraId="6BD1A4D1">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6.2 运行监控</w:t>
      </w:r>
      <w:r>
        <w:rPr>
          <w:rFonts w:hint="eastAsia"/>
        </w:rPr>
        <w:tab/>
      </w:r>
      <w:r>
        <w:rPr>
          <w:rFonts w:hint="eastAsia"/>
        </w:rPr>
        <w:fldChar w:fldCharType="begin"/>
      </w:r>
      <w:r>
        <w:rPr>
          <w:rFonts w:hint="eastAsia"/>
        </w:rPr>
        <w:instrText xml:space="preserve"> </w:instrText>
      </w:r>
      <w:r>
        <w:instrText xml:space="preserve">PAGEREF _Toc231913761 \h</w:instrText>
      </w:r>
      <w:r>
        <w:rPr>
          <w:rFonts w:hint="eastAsia"/>
        </w:rPr>
        <w:instrText xml:space="preserve"> </w:instrText>
      </w:r>
      <w:r>
        <w:rPr>
          <w:rFonts w:hint="eastAsia"/>
        </w:rPr>
        <w:fldChar w:fldCharType="separate"/>
      </w:r>
      <w:r>
        <w:rPr>
          <w:rFonts w:hint="eastAsia"/>
        </w:rPr>
        <w:t>4</w:t>
      </w:r>
      <w:r>
        <w:rPr>
          <w:rFonts w:hint="eastAsia"/>
        </w:rPr>
        <w:fldChar w:fldCharType="end"/>
      </w:r>
    </w:p>
    <w:p w14:paraId="64ACC814">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6.3 停机操作</w:t>
      </w:r>
      <w:r>
        <w:rPr>
          <w:rFonts w:hint="eastAsia"/>
        </w:rPr>
        <w:tab/>
      </w:r>
      <w:r>
        <w:rPr>
          <w:rFonts w:hint="eastAsia"/>
        </w:rPr>
        <w:fldChar w:fldCharType="begin"/>
      </w:r>
      <w:r>
        <w:rPr>
          <w:rFonts w:hint="eastAsia"/>
        </w:rPr>
        <w:instrText xml:space="preserve"> </w:instrText>
      </w:r>
      <w:r>
        <w:instrText xml:space="preserve">PAGEREF _Toc231913762 \h</w:instrText>
      </w:r>
      <w:r>
        <w:rPr>
          <w:rFonts w:hint="eastAsia"/>
        </w:rPr>
        <w:instrText xml:space="preserve"> </w:instrText>
      </w:r>
      <w:r>
        <w:rPr>
          <w:rFonts w:hint="eastAsia"/>
        </w:rPr>
        <w:fldChar w:fldCharType="separate"/>
      </w:r>
      <w:r>
        <w:rPr>
          <w:rFonts w:hint="eastAsia"/>
        </w:rPr>
        <w:t>4</w:t>
      </w:r>
      <w:r>
        <w:rPr>
          <w:rFonts w:hint="eastAsia"/>
        </w:rPr>
        <w:fldChar w:fldCharType="end"/>
      </w:r>
    </w:p>
    <w:p w14:paraId="5384A5AB">
      <w:pPr>
        <w:pStyle w:val="15"/>
        <w:rPr>
          <w:rFonts w:hint="eastAsia" w:asciiTheme="minorHAnsi" w:hAnsiTheme="minorHAnsi" w:eastAsiaTheme="minorEastAsia" w:cstheme="minorBidi"/>
          <w:sz w:val="22"/>
          <w:szCs w:val="24"/>
          <w14:ligatures w14:val="standardContextual"/>
        </w:rPr>
      </w:pPr>
      <w:r>
        <w:rPr>
          <w:rFonts w:hint="eastAsia"/>
        </w:rPr>
        <w:t>7 燃油热风系统操作</w:t>
      </w:r>
      <w:r>
        <w:rPr>
          <w:rFonts w:hint="eastAsia"/>
        </w:rPr>
        <w:tab/>
      </w:r>
      <w:r>
        <w:rPr>
          <w:rFonts w:hint="eastAsia"/>
        </w:rPr>
        <w:fldChar w:fldCharType="begin"/>
      </w:r>
      <w:r>
        <w:rPr>
          <w:rFonts w:hint="eastAsia"/>
        </w:rPr>
        <w:instrText xml:space="preserve"> </w:instrText>
      </w:r>
      <w:r>
        <w:instrText xml:space="preserve">PAGEREF _Toc231913763 \h</w:instrText>
      </w:r>
      <w:r>
        <w:rPr>
          <w:rFonts w:hint="eastAsia"/>
        </w:rPr>
        <w:instrText xml:space="preserve"> </w:instrText>
      </w:r>
      <w:r>
        <w:rPr>
          <w:rFonts w:hint="eastAsia"/>
        </w:rPr>
        <w:fldChar w:fldCharType="separate"/>
      </w:r>
      <w:r>
        <w:t>4</w:t>
      </w:r>
      <w:r>
        <w:rPr>
          <w:rFonts w:hint="eastAsia"/>
        </w:rPr>
        <w:fldChar w:fldCharType="end"/>
      </w:r>
    </w:p>
    <w:p w14:paraId="22D47B5F">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7.1 点火操作</w:t>
      </w:r>
      <w:r>
        <w:rPr>
          <w:rFonts w:hint="eastAsia"/>
        </w:rPr>
        <w:tab/>
      </w:r>
      <w:r>
        <w:rPr>
          <w:rFonts w:hint="eastAsia"/>
        </w:rPr>
        <w:fldChar w:fldCharType="begin"/>
      </w:r>
      <w:r>
        <w:rPr>
          <w:rFonts w:hint="eastAsia"/>
        </w:rPr>
        <w:instrText xml:space="preserve"> </w:instrText>
      </w:r>
      <w:r>
        <w:instrText xml:space="preserve">PAGEREF _Toc231913764 \h</w:instrText>
      </w:r>
      <w:r>
        <w:rPr>
          <w:rFonts w:hint="eastAsia"/>
        </w:rPr>
        <w:instrText xml:space="preserve"> </w:instrText>
      </w:r>
      <w:r>
        <w:rPr>
          <w:rFonts w:hint="eastAsia"/>
        </w:rPr>
        <w:fldChar w:fldCharType="separate"/>
      </w:r>
      <w:r>
        <w:rPr>
          <w:rFonts w:hint="eastAsia"/>
        </w:rPr>
        <w:t>4</w:t>
      </w:r>
      <w:r>
        <w:rPr>
          <w:rFonts w:hint="eastAsia"/>
        </w:rPr>
        <w:fldChar w:fldCharType="end"/>
      </w:r>
    </w:p>
    <w:p w14:paraId="4C8DB4B7">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7.2 运行控制</w:t>
      </w:r>
      <w:r>
        <w:rPr>
          <w:rFonts w:hint="eastAsia"/>
        </w:rPr>
        <w:tab/>
      </w:r>
      <w:r>
        <w:rPr>
          <w:rFonts w:hint="eastAsia"/>
        </w:rPr>
        <w:fldChar w:fldCharType="begin"/>
      </w:r>
      <w:r>
        <w:rPr>
          <w:rFonts w:hint="eastAsia"/>
        </w:rPr>
        <w:instrText xml:space="preserve"> </w:instrText>
      </w:r>
      <w:r>
        <w:instrText xml:space="preserve">PAGEREF _Toc231913765 \h</w:instrText>
      </w:r>
      <w:r>
        <w:rPr>
          <w:rFonts w:hint="eastAsia"/>
        </w:rPr>
        <w:instrText xml:space="preserve"> </w:instrText>
      </w:r>
      <w:r>
        <w:rPr>
          <w:rFonts w:hint="eastAsia"/>
        </w:rPr>
        <w:fldChar w:fldCharType="separate"/>
      </w:r>
      <w:r>
        <w:rPr>
          <w:rFonts w:hint="eastAsia"/>
        </w:rPr>
        <w:t>4</w:t>
      </w:r>
      <w:r>
        <w:rPr>
          <w:rFonts w:hint="eastAsia"/>
        </w:rPr>
        <w:fldChar w:fldCharType="end"/>
      </w:r>
    </w:p>
    <w:p w14:paraId="735ABC13">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7.3 停机操作</w:t>
      </w:r>
      <w:r>
        <w:rPr>
          <w:rFonts w:hint="eastAsia"/>
        </w:rPr>
        <w:tab/>
      </w:r>
      <w:r>
        <w:rPr>
          <w:rFonts w:hint="eastAsia"/>
        </w:rPr>
        <w:fldChar w:fldCharType="begin"/>
      </w:r>
      <w:r>
        <w:rPr>
          <w:rFonts w:hint="eastAsia"/>
        </w:rPr>
        <w:instrText xml:space="preserve"> </w:instrText>
      </w:r>
      <w:r>
        <w:instrText xml:space="preserve">PAGEREF _Toc231913766 \h</w:instrText>
      </w:r>
      <w:r>
        <w:rPr>
          <w:rFonts w:hint="eastAsia"/>
        </w:rPr>
        <w:instrText xml:space="preserve"> </w:instrText>
      </w:r>
      <w:r>
        <w:rPr>
          <w:rFonts w:hint="eastAsia"/>
        </w:rPr>
        <w:fldChar w:fldCharType="separate"/>
      </w:r>
      <w:r>
        <w:rPr>
          <w:rFonts w:hint="eastAsia"/>
        </w:rPr>
        <w:t>5</w:t>
      </w:r>
      <w:r>
        <w:rPr>
          <w:rFonts w:hint="eastAsia"/>
        </w:rPr>
        <w:fldChar w:fldCharType="end"/>
      </w:r>
    </w:p>
    <w:p w14:paraId="7AEE1ECF">
      <w:pPr>
        <w:pStyle w:val="15"/>
        <w:rPr>
          <w:rFonts w:hint="eastAsia" w:asciiTheme="minorHAnsi" w:hAnsiTheme="minorHAnsi" w:eastAsiaTheme="minorEastAsia" w:cstheme="minorBidi"/>
          <w:sz w:val="22"/>
          <w:szCs w:val="24"/>
          <w14:ligatures w14:val="standardContextual"/>
        </w:rPr>
      </w:pPr>
      <w:r>
        <w:rPr>
          <w:rFonts w:hint="eastAsia"/>
        </w:rPr>
        <w:t>8 生物质热风系统操作</w:t>
      </w:r>
      <w:r>
        <w:rPr>
          <w:rFonts w:hint="eastAsia"/>
        </w:rPr>
        <w:tab/>
      </w:r>
      <w:r>
        <w:rPr>
          <w:rFonts w:hint="eastAsia"/>
        </w:rPr>
        <w:fldChar w:fldCharType="begin"/>
      </w:r>
      <w:r>
        <w:rPr>
          <w:rFonts w:hint="eastAsia"/>
        </w:rPr>
        <w:instrText xml:space="preserve"> </w:instrText>
      </w:r>
      <w:r>
        <w:instrText xml:space="preserve">PAGEREF _Toc231913767 \h</w:instrText>
      </w:r>
      <w:r>
        <w:rPr>
          <w:rFonts w:hint="eastAsia"/>
        </w:rPr>
        <w:instrText xml:space="preserve"> </w:instrText>
      </w:r>
      <w:r>
        <w:rPr>
          <w:rFonts w:hint="eastAsia"/>
        </w:rPr>
        <w:fldChar w:fldCharType="separate"/>
      </w:r>
      <w:r>
        <w:t>5</w:t>
      </w:r>
      <w:r>
        <w:rPr>
          <w:rFonts w:hint="eastAsia"/>
        </w:rPr>
        <w:fldChar w:fldCharType="end"/>
      </w:r>
    </w:p>
    <w:p w14:paraId="1C20D96C">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8.1 点火操作</w:t>
      </w:r>
      <w:r>
        <w:rPr>
          <w:rFonts w:hint="eastAsia"/>
        </w:rPr>
        <w:tab/>
      </w:r>
      <w:r>
        <w:rPr>
          <w:rFonts w:hint="eastAsia"/>
        </w:rPr>
        <w:fldChar w:fldCharType="begin"/>
      </w:r>
      <w:r>
        <w:rPr>
          <w:rFonts w:hint="eastAsia"/>
        </w:rPr>
        <w:instrText xml:space="preserve"> </w:instrText>
      </w:r>
      <w:r>
        <w:instrText xml:space="preserve">PAGEREF _Toc231913768 \h</w:instrText>
      </w:r>
      <w:r>
        <w:rPr>
          <w:rFonts w:hint="eastAsia"/>
        </w:rPr>
        <w:instrText xml:space="preserve"> </w:instrText>
      </w:r>
      <w:r>
        <w:rPr>
          <w:rFonts w:hint="eastAsia"/>
        </w:rPr>
        <w:fldChar w:fldCharType="separate"/>
      </w:r>
      <w:r>
        <w:rPr>
          <w:rFonts w:hint="eastAsia"/>
        </w:rPr>
        <w:t>5</w:t>
      </w:r>
      <w:r>
        <w:rPr>
          <w:rFonts w:hint="eastAsia"/>
        </w:rPr>
        <w:fldChar w:fldCharType="end"/>
      </w:r>
    </w:p>
    <w:p w14:paraId="3341BF34">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8.2 运行控制</w:t>
      </w:r>
      <w:r>
        <w:rPr>
          <w:rFonts w:hint="eastAsia"/>
        </w:rPr>
        <w:tab/>
      </w:r>
      <w:r>
        <w:rPr>
          <w:rFonts w:hint="eastAsia"/>
        </w:rPr>
        <w:fldChar w:fldCharType="begin"/>
      </w:r>
      <w:r>
        <w:rPr>
          <w:rFonts w:hint="eastAsia"/>
        </w:rPr>
        <w:instrText xml:space="preserve"> </w:instrText>
      </w:r>
      <w:r>
        <w:instrText xml:space="preserve">PAGEREF _Toc231913769 \h</w:instrText>
      </w:r>
      <w:r>
        <w:rPr>
          <w:rFonts w:hint="eastAsia"/>
        </w:rPr>
        <w:instrText xml:space="preserve"> </w:instrText>
      </w:r>
      <w:r>
        <w:rPr>
          <w:rFonts w:hint="eastAsia"/>
        </w:rPr>
        <w:fldChar w:fldCharType="separate"/>
      </w:r>
      <w:r>
        <w:rPr>
          <w:rFonts w:hint="eastAsia"/>
        </w:rPr>
        <w:t>5</w:t>
      </w:r>
      <w:r>
        <w:rPr>
          <w:rFonts w:hint="eastAsia"/>
        </w:rPr>
        <w:fldChar w:fldCharType="end"/>
      </w:r>
    </w:p>
    <w:p w14:paraId="7C5105DA">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8.3 停机操作</w:t>
      </w:r>
      <w:r>
        <w:rPr>
          <w:rFonts w:hint="eastAsia"/>
        </w:rPr>
        <w:tab/>
      </w:r>
      <w:r>
        <w:rPr>
          <w:rFonts w:hint="eastAsia"/>
        </w:rPr>
        <w:fldChar w:fldCharType="begin"/>
      </w:r>
      <w:r>
        <w:rPr>
          <w:rFonts w:hint="eastAsia"/>
        </w:rPr>
        <w:instrText xml:space="preserve"> </w:instrText>
      </w:r>
      <w:r>
        <w:instrText xml:space="preserve">PAGEREF _Toc231913770 \h</w:instrText>
      </w:r>
      <w:r>
        <w:rPr>
          <w:rFonts w:hint="eastAsia"/>
        </w:rPr>
        <w:instrText xml:space="preserve"> </w:instrText>
      </w:r>
      <w:r>
        <w:rPr>
          <w:rFonts w:hint="eastAsia"/>
        </w:rPr>
        <w:fldChar w:fldCharType="separate"/>
      </w:r>
      <w:r>
        <w:rPr>
          <w:rFonts w:hint="eastAsia"/>
        </w:rPr>
        <w:t>5</w:t>
      </w:r>
      <w:r>
        <w:rPr>
          <w:rFonts w:hint="eastAsia"/>
        </w:rPr>
        <w:fldChar w:fldCharType="end"/>
      </w:r>
    </w:p>
    <w:p w14:paraId="4B5A85D7">
      <w:pPr>
        <w:pStyle w:val="15"/>
        <w:rPr>
          <w:rFonts w:hint="eastAsia" w:asciiTheme="minorHAnsi" w:hAnsiTheme="minorHAnsi" w:eastAsiaTheme="minorEastAsia" w:cstheme="minorBidi"/>
          <w:sz w:val="22"/>
          <w:szCs w:val="24"/>
          <w14:ligatures w14:val="standardContextual"/>
        </w:rPr>
      </w:pPr>
      <w:r>
        <w:rPr>
          <w:rFonts w:hint="eastAsia"/>
        </w:rPr>
        <w:t>9 附属设备操作</w:t>
      </w:r>
      <w:r>
        <w:rPr>
          <w:rFonts w:hint="eastAsia"/>
        </w:rPr>
        <w:tab/>
      </w:r>
      <w:r>
        <w:rPr>
          <w:rFonts w:hint="eastAsia"/>
        </w:rPr>
        <w:fldChar w:fldCharType="begin"/>
      </w:r>
      <w:r>
        <w:rPr>
          <w:rFonts w:hint="eastAsia"/>
        </w:rPr>
        <w:instrText xml:space="preserve"> </w:instrText>
      </w:r>
      <w:r>
        <w:instrText xml:space="preserve">PAGEREF _Toc231913771 \h</w:instrText>
      </w:r>
      <w:r>
        <w:rPr>
          <w:rFonts w:hint="eastAsia"/>
        </w:rPr>
        <w:instrText xml:space="preserve"> </w:instrText>
      </w:r>
      <w:r>
        <w:rPr>
          <w:rFonts w:hint="eastAsia"/>
        </w:rPr>
        <w:fldChar w:fldCharType="separate"/>
      </w:r>
      <w:r>
        <w:t>5</w:t>
      </w:r>
      <w:r>
        <w:rPr>
          <w:rFonts w:hint="eastAsia"/>
        </w:rPr>
        <w:fldChar w:fldCharType="end"/>
      </w:r>
    </w:p>
    <w:p w14:paraId="6ACD5681">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9.1 螺旋输送机</w:t>
      </w:r>
      <w:r>
        <w:rPr>
          <w:rFonts w:hint="eastAsia"/>
        </w:rPr>
        <w:tab/>
      </w:r>
      <w:r>
        <w:rPr>
          <w:rFonts w:hint="eastAsia"/>
        </w:rPr>
        <w:fldChar w:fldCharType="begin"/>
      </w:r>
      <w:r>
        <w:rPr>
          <w:rFonts w:hint="eastAsia"/>
        </w:rPr>
        <w:instrText xml:space="preserve"> </w:instrText>
      </w:r>
      <w:r>
        <w:instrText xml:space="preserve">PAGEREF _Toc231913772 \h</w:instrText>
      </w:r>
      <w:r>
        <w:rPr>
          <w:rFonts w:hint="eastAsia"/>
        </w:rPr>
        <w:instrText xml:space="preserve"> </w:instrText>
      </w:r>
      <w:r>
        <w:rPr>
          <w:rFonts w:hint="eastAsia"/>
        </w:rPr>
        <w:fldChar w:fldCharType="separate"/>
      </w:r>
      <w:r>
        <w:rPr>
          <w:rFonts w:hint="eastAsia"/>
        </w:rPr>
        <w:t>5</w:t>
      </w:r>
      <w:r>
        <w:rPr>
          <w:rFonts w:hint="eastAsia"/>
        </w:rPr>
        <w:fldChar w:fldCharType="end"/>
      </w:r>
    </w:p>
    <w:p w14:paraId="627C850D">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9.2 除尘系统</w:t>
      </w:r>
      <w:r>
        <w:rPr>
          <w:rFonts w:hint="eastAsia"/>
        </w:rPr>
        <w:tab/>
      </w:r>
      <w:r>
        <w:rPr>
          <w:rFonts w:hint="eastAsia"/>
        </w:rPr>
        <w:fldChar w:fldCharType="begin"/>
      </w:r>
      <w:r>
        <w:rPr>
          <w:rFonts w:hint="eastAsia"/>
        </w:rPr>
        <w:instrText xml:space="preserve"> </w:instrText>
      </w:r>
      <w:r>
        <w:instrText xml:space="preserve">PAGEREF _Toc231913773 \h</w:instrText>
      </w:r>
      <w:r>
        <w:rPr>
          <w:rFonts w:hint="eastAsia"/>
        </w:rPr>
        <w:instrText xml:space="preserve"> </w:instrText>
      </w:r>
      <w:r>
        <w:rPr>
          <w:rFonts w:hint="eastAsia"/>
        </w:rPr>
        <w:fldChar w:fldCharType="separate"/>
      </w:r>
      <w:r>
        <w:rPr>
          <w:rFonts w:hint="eastAsia"/>
        </w:rPr>
        <w:t>6</w:t>
      </w:r>
      <w:r>
        <w:rPr>
          <w:rFonts w:hint="eastAsia"/>
        </w:rPr>
        <w:fldChar w:fldCharType="end"/>
      </w:r>
    </w:p>
    <w:p w14:paraId="5E093D08">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9.3 水分在线检测仪</w:t>
      </w:r>
      <w:r>
        <w:rPr>
          <w:rFonts w:hint="eastAsia"/>
        </w:rPr>
        <w:tab/>
      </w:r>
      <w:r>
        <w:rPr>
          <w:rFonts w:hint="eastAsia"/>
        </w:rPr>
        <w:fldChar w:fldCharType="begin"/>
      </w:r>
      <w:r>
        <w:rPr>
          <w:rFonts w:hint="eastAsia"/>
        </w:rPr>
        <w:instrText xml:space="preserve"> </w:instrText>
      </w:r>
      <w:r>
        <w:instrText xml:space="preserve">PAGEREF _Toc231913774 \h</w:instrText>
      </w:r>
      <w:r>
        <w:rPr>
          <w:rFonts w:hint="eastAsia"/>
        </w:rPr>
        <w:instrText xml:space="preserve"> </w:instrText>
      </w:r>
      <w:r>
        <w:rPr>
          <w:rFonts w:hint="eastAsia"/>
        </w:rPr>
        <w:fldChar w:fldCharType="separate"/>
      </w:r>
      <w:r>
        <w:rPr>
          <w:rFonts w:hint="eastAsia"/>
        </w:rPr>
        <w:t>6</w:t>
      </w:r>
      <w:r>
        <w:rPr>
          <w:rFonts w:hint="eastAsia"/>
        </w:rPr>
        <w:fldChar w:fldCharType="end"/>
      </w:r>
    </w:p>
    <w:p w14:paraId="237738AB">
      <w:pPr>
        <w:pStyle w:val="15"/>
        <w:rPr>
          <w:rFonts w:hint="eastAsia" w:asciiTheme="minorHAnsi" w:hAnsiTheme="minorHAnsi" w:eastAsiaTheme="minorEastAsia" w:cstheme="minorBidi"/>
          <w:sz w:val="22"/>
          <w:szCs w:val="24"/>
          <w14:ligatures w14:val="standardContextual"/>
        </w:rPr>
      </w:pPr>
      <w:r>
        <w:rPr>
          <w:rFonts w:hint="eastAsia"/>
        </w:rPr>
        <w:t>10 转场操作</w:t>
      </w:r>
      <w:r>
        <w:rPr>
          <w:rFonts w:hint="eastAsia"/>
        </w:rPr>
        <w:tab/>
      </w:r>
      <w:r>
        <w:rPr>
          <w:rFonts w:hint="eastAsia"/>
        </w:rPr>
        <w:fldChar w:fldCharType="begin"/>
      </w:r>
      <w:r>
        <w:rPr>
          <w:rFonts w:hint="eastAsia"/>
        </w:rPr>
        <w:instrText xml:space="preserve"> </w:instrText>
      </w:r>
      <w:r>
        <w:instrText xml:space="preserve">PAGEREF _Toc231913775 \h</w:instrText>
      </w:r>
      <w:r>
        <w:rPr>
          <w:rFonts w:hint="eastAsia"/>
        </w:rPr>
        <w:instrText xml:space="preserve"> </w:instrText>
      </w:r>
      <w:r>
        <w:rPr>
          <w:rFonts w:hint="eastAsia"/>
        </w:rPr>
        <w:fldChar w:fldCharType="separate"/>
      </w:r>
      <w:r>
        <w:t>6</w:t>
      </w:r>
      <w:r>
        <w:rPr>
          <w:rFonts w:hint="eastAsia"/>
        </w:rPr>
        <w:fldChar w:fldCharType="end"/>
      </w:r>
    </w:p>
    <w:p w14:paraId="2FC5CD04">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10.1 转场前准备</w:t>
      </w:r>
      <w:r>
        <w:rPr>
          <w:rFonts w:hint="eastAsia"/>
        </w:rPr>
        <w:tab/>
      </w:r>
      <w:r>
        <w:rPr>
          <w:rFonts w:hint="eastAsia"/>
        </w:rPr>
        <w:fldChar w:fldCharType="begin"/>
      </w:r>
      <w:r>
        <w:rPr>
          <w:rFonts w:hint="eastAsia"/>
        </w:rPr>
        <w:instrText xml:space="preserve"> </w:instrText>
      </w:r>
      <w:r>
        <w:instrText xml:space="preserve">PAGEREF _Toc231913776 \h</w:instrText>
      </w:r>
      <w:r>
        <w:rPr>
          <w:rFonts w:hint="eastAsia"/>
        </w:rPr>
        <w:instrText xml:space="preserve"> </w:instrText>
      </w:r>
      <w:r>
        <w:rPr>
          <w:rFonts w:hint="eastAsia"/>
        </w:rPr>
        <w:fldChar w:fldCharType="separate"/>
      </w:r>
      <w:r>
        <w:rPr>
          <w:rFonts w:hint="eastAsia"/>
        </w:rPr>
        <w:t>6</w:t>
      </w:r>
      <w:r>
        <w:rPr>
          <w:rFonts w:hint="eastAsia"/>
        </w:rPr>
        <w:fldChar w:fldCharType="end"/>
      </w:r>
    </w:p>
    <w:p w14:paraId="5256E493">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10.2 运输要求</w:t>
      </w:r>
      <w:r>
        <w:rPr>
          <w:rFonts w:hint="eastAsia"/>
        </w:rPr>
        <w:tab/>
      </w:r>
      <w:r>
        <w:rPr>
          <w:rFonts w:hint="eastAsia"/>
        </w:rPr>
        <w:fldChar w:fldCharType="begin"/>
      </w:r>
      <w:r>
        <w:rPr>
          <w:rFonts w:hint="eastAsia"/>
        </w:rPr>
        <w:instrText xml:space="preserve"> </w:instrText>
      </w:r>
      <w:r>
        <w:instrText xml:space="preserve">PAGEREF _Toc231913777 \h</w:instrText>
      </w:r>
      <w:r>
        <w:rPr>
          <w:rFonts w:hint="eastAsia"/>
        </w:rPr>
        <w:instrText xml:space="preserve"> </w:instrText>
      </w:r>
      <w:r>
        <w:rPr>
          <w:rFonts w:hint="eastAsia"/>
        </w:rPr>
        <w:fldChar w:fldCharType="separate"/>
      </w:r>
      <w:r>
        <w:rPr>
          <w:rFonts w:hint="eastAsia"/>
        </w:rPr>
        <w:t>6</w:t>
      </w:r>
      <w:r>
        <w:rPr>
          <w:rFonts w:hint="eastAsia"/>
        </w:rPr>
        <w:fldChar w:fldCharType="end"/>
      </w:r>
    </w:p>
    <w:p w14:paraId="6A8BB83C">
      <w:pPr>
        <w:pStyle w:val="15"/>
        <w:rPr>
          <w:rFonts w:hint="eastAsia" w:asciiTheme="minorHAnsi" w:hAnsiTheme="minorHAnsi" w:eastAsiaTheme="minorEastAsia" w:cstheme="minorBidi"/>
          <w:sz w:val="22"/>
          <w:szCs w:val="24"/>
          <w14:ligatures w14:val="standardContextual"/>
        </w:rPr>
      </w:pPr>
      <w:r>
        <w:rPr>
          <w:rFonts w:hint="eastAsia"/>
        </w:rPr>
        <w:t>11 安全注意事项</w:t>
      </w:r>
      <w:r>
        <w:rPr>
          <w:rFonts w:hint="eastAsia"/>
        </w:rPr>
        <w:tab/>
      </w:r>
      <w:r>
        <w:rPr>
          <w:rFonts w:hint="eastAsia"/>
        </w:rPr>
        <w:fldChar w:fldCharType="begin"/>
      </w:r>
      <w:r>
        <w:rPr>
          <w:rFonts w:hint="eastAsia"/>
        </w:rPr>
        <w:instrText xml:space="preserve"> </w:instrText>
      </w:r>
      <w:r>
        <w:instrText xml:space="preserve">PAGEREF _Toc231913778 \h</w:instrText>
      </w:r>
      <w:r>
        <w:rPr>
          <w:rFonts w:hint="eastAsia"/>
        </w:rPr>
        <w:instrText xml:space="preserve"> </w:instrText>
      </w:r>
      <w:r>
        <w:rPr>
          <w:rFonts w:hint="eastAsia"/>
        </w:rPr>
        <w:fldChar w:fldCharType="separate"/>
      </w:r>
      <w:r>
        <w:t>6</w:t>
      </w:r>
      <w:r>
        <w:rPr>
          <w:rFonts w:hint="eastAsia"/>
        </w:rPr>
        <w:fldChar w:fldCharType="end"/>
      </w:r>
    </w:p>
    <w:p w14:paraId="0D27D807">
      <w:pPr>
        <w:pStyle w:val="15"/>
        <w:rPr>
          <w:rFonts w:hint="eastAsia" w:asciiTheme="minorHAnsi" w:hAnsiTheme="minorHAnsi" w:eastAsiaTheme="minorEastAsia" w:cstheme="minorBidi"/>
          <w:sz w:val="22"/>
          <w:szCs w:val="24"/>
          <w14:ligatures w14:val="standardContextual"/>
        </w:rPr>
      </w:pPr>
      <w:r>
        <w:rPr>
          <w:rFonts w:hint="eastAsia"/>
        </w:rPr>
        <w:t>12 烘后粮食品质要求</w:t>
      </w:r>
      <w:r>
        <w:rPr>
          <w:rFonts w:hint="eastAsia"/>
        </w:rPr>
        <w:tab/>
      </w:r>
      <w:r>
        <w:rPr>
          <w:rFonts w:hint="eastAsia"/>
        </w:rPr>
        <w:fldChar w:fldCharType="begin"/>
      </w:r>
      <w:r>
        <w:rPr>
          <w:rFonts w:hint="eastAsia"/>
        </w:rPr>
        <w:instrText xml:space="preserve"> </w:instrText>
      </w:r>
      <w:r>
        <w:instrText xml:space="preserve">PAGEREF _Toc231913779 \h</w:instrText>
      </w:r>
      <w:r>
        <w:rPr>
          <w:rFonts w:hint="eastAsia"/>
        </w:rPr>
        <w:instrText xml:space="preserve"> </w:instrText>
      </w:r>
      <w:r>
        <w:rPr>
          <w:rFonts w:hint="eastAsia"/>
        </w:rPr>
        <w:fldChar w:fldCharType="separate"/>
      </w:r>
      <w:r>
        <w:t>7</w:t>
      </w:r>
      <w:r>
        <w:rPr>
          <w:rFonts w:hint="eastAsia"/>
        </w:rPr>
        <w:fldChar w:fldCharType="end"/>
      </w:r>
    </w:p>
    <w:p w14:paraId="4C972C2E">
      <w:pPr>
        <w:pStyle w:val="15"/>
        <w:rPr>
          <w:rFonts w:hint="eastAsia" w:asciiTheme="minorHAnsi" w:hAnsiTheme="minorHAnsi" w:eastAsiaTheme="minorEastAsia" w:cstheme="minorBidi"/>
          <w:sz w:val="22"/>
          <w:szCs w:val="24"/>
          <w14:ligatures w14:val="standardContextual"/>
        </w:rPr>
      </w:pPr>
      <w:r>
        <w:rPr>
          <w:rFonts w:hint="eastAsia"/>
        </w:rPr>
        <w:t>13 维护保养</w:t>
      </w:r>
      <w:r>
        <w:rPr>
          <w:rFonts w:hint="eastAsia"/>
        </w:rPr>
        <w:tab/>
      </w:r>
      <w:r>
        <w:rPr>
          <w:rFonts w:hint="eastAsia"/>
        </w:rPr>
        <w:fldChar w:fldCharType="begin"/>
      </w:r>
      <w:r>
        <w:rPr>
          <w:rFonts w:hint="eastAsia"/>
        </w:rPr>
        <w:instrText xml:space="preserve"> </w:instrText>
      </w:r>
      <w:r>
        <w:instrText xml:space="preserve">PAGEREF _Toc231913780 \h</w:instrText>
      </w:r>
      <w:r>
        <w:rPr>
          <w:rFonts w:hint="eastAsia"/>
        </w:rPr>
        <w:instrText xml:space="preserve"> </w:instrText>
      </w:r>
      <w:r>
        <w:rPr>
          <w:rFonts w:hint="eastAsia"/>
        </w:rPr>
        <w:fldChar w:fldCharType="separate"/>
      </w:r>
      <w:r>
        <w:t>7</w:t>
      </w:r>
      <w:r>
        <w:rPr>
          <w:rFonts w:hint="eastAsia"/>
        </w:rPr>
        <w:fldChar w:fldCharType="end"/>
      </w:r>
    </w:p>
    <w:p w14:paraId="5E86BDEC">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13.1 每日保养</w:t>
      </w:r>
      <w:r>
        <w:rPr>
          <w:rFonts w:hint="eastAsia"/>
        </w:rPr>
        <w:tab/>
      </w:r>
      <w:r>
        <w:rPr>
          <w:rFonts w:hint="eastAsia"/>
        </w:rPr>
        <w:fldChar w:fldCharType="begin"/>
      </w:r>
      <w:r>
        <w:rPr>
          <w:rFonts w:hint="eastAsia"/>
        </w:rPr>
        <w:instrText xml:space="preserve"> </w:instrText>
      </w:r>
      <w:r>
        <w:instrText xml:space="preserve">PAGEREF _Toc231913781 \h</w:instrText>
      </w:r>
      <w:r>
        <w:rPr>
          <w:rFonts w:hint="eastAsia"/>
        </w:rPr>
        <w:instrText xml:space="preserve"> </w:instrText>
      </w:r>
      <w:r>
        <w:rPr>
          <w:rFonts w:hint="eastAsia"/>
        </w:rPr>
        <w:fldChar w:fldCharType="separate"/>
      </w:r>
      <w:r>
        <w:rPr>
          <w:rFonts w:hint="eastAsia"/>
        </w:rPr>
        <w:t>7</w:t>
      </w:r>
      <w:r>
        <w:rPr>
          <w:rFonts w:hint="eastAsia"/>
        </w:rPr>
        <w:fldChar w:fldCharType="end"/>
      </w:r>
    </w:p>
    <w:p w14:paraId="7230DF12">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13.2 定期保养</w:t>
      </w:r>
      <w:r>
        <w:rPr>
          <w:rFonts w:hint="eastAsia"/>
        </w:rPr>
        <w:tab/>
      </w:r>
      <w:r>
        <w:rPr>
          <w:rFonts w:hint="eastAsia"/>
        </w:rPr>
        <w:fldChar w:fldCharType="begin"/>
      </w:r>
      <w:r>
        <w:rPr>
          <w:rFonts w:hint="eastAsia"/>
        </w:rPr>
        <w:instrText xml:space="preserve"> </w:instrText>
      </w:r>
      <w:r>
        <w:instrText xml:space="preserve">PAGEREF _Toc231913782 \h</w:instrText>
      </w:r>
      <w:r>
        <w:rPr>
          <w:rFonts w:hint="eastAsia"/>
        </w:rPr>
        <w:instrText xml:space="preserve"> </w:instrText>
      </w:r>
      <w:r>
        <w:rPr>
          <w:rFonts w:hint="eastAsia"/>
        </w:rPr>
        <w:fldChar w:fldCharType="separate"/>
      </w:r>
      <w:r>
        <w:rPr>
          <w:rFonts w:hint="eastAsia"/>
        </w:rPr>
        <w:t>7</w:t>
      </w:r>
      <w:r>
        <w:rPr>
          <w:rFonts w:hint="eastAsia"/>
        </w:rPr>
        <w:fldChar w:fldCharType="end"/>
      </w:r>
    </w:p>
    <w:p w14:paraId="57EABBA9">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13.3 长期存放</w:t>
      </w:r>
      <w:r>
        <w:rPr>
          <w:rFonts w:hint="eastAsia"/>
        </w:rPr>
        <w:tab/>
      </w:r>
      <w:r>
        <w:rPr>
          <w:rFonts w:hint="eastAsia"/>
        </w:rPr>
        <w:fldChar w:fldCharType="begin"/>
      </w:r>
      <w:r>
        <w:rPr>
          <w:rFonts w:hint="eastAsia"/>
        </w:rPr>
        <w:instrText xml:space="preserve"> </w:instrText>
      </w:r>
      <w:r>
        <w:instrText xml:space="preserve">PAGEREF _Toc231913783 \h</w:instrText>
      </w:r>
      <w:r>
        <w:rPr>
          <w:rFonts w:hint="eastAsia"/>
        </w:rPr>
        <w:instrText xml:space="preserve"> </w:instrText>
      </w:r>
      <w:r>
        <w:rPr>
          <w:rFonts w:hint="eastAsia"/>
        </w:rPr>
        <w:fldChar w:fldCharType="separate"/>
      </w:r>
      <w:r>
        <w:rPr>
          <w:rFonts w:hint="eastAsia"/>
        </w:rPr>
        <w:t>7</w:t>
      </w:r>
      <w:r>
        <w:rPr>
          <w:rFonts w:hint="eastAsia"/>
        </w:rPr>
        <w:fldChar w:fldCharType="end"/>
      </w:r>
    </w:p>
    <w:p w14:paraId="632E21A0">
      <w:pPr>
        <w:pStyle w:val="15"/>
        <w:rPr>
          <w:rFonts w:hint="eastAsia" w:asciiTheme="minorHAnsi" w:hAnsiTheme="minorHAnsi" w:eastAsiaTheme="minorEastAsia" w:cstheme="minorBidi"/>
          <w:sz w:val="22"/>
          <w:szCs w:val="24"/>
          <w14:ligatures w14:val="standardContextual"/>
        </w:rPr>
      </w:pPr>
      <w:r>
        <w:rPr>
          <w:rFonts w:hint="eastAsia"/>
        </w:rPr>
        <w:t>14 管理制度</w:t>
      </w:r>
      <w:r>
        <w:rPr>
          <w:rFonts w:hint="eastAsia"/>
        </w:rPr>
        <w:tab/>
      </w:r>
      <w:r>
        <w:rPr>
          <w:rFonts w:hint="eastAsia"/>
        </w:rPr>
        <w:fldChar w:fldCharType="begin"/>
      </w:r>
      <w:r>
        <w:rPr>
          <w:rFonts w:hint="eastAsia"/>
        </w:rPr>
        <w:instrText xml:space="preserve"> </w:instrText>
      </w:r>
      <w:r>
        <w:instrText xml:space="preserve">PAGEREF _Toc231913784 \h</w:instrText>
      </w:r>
      <w:r>
        <w:rPr>
          <w:rFonts w:hint="eastAsia"/>
        </w:rPr>
        <w:instrText xml:space="preserve"> </w:instrText>
      </w:r>
      <w:r>
        <w:rPr>
          <w:rFonts w:hint="eastAsia"/>
        </w:rPr>
        <w:fldChar w:fldCharType="separate"/>
      </w:r>
      <w:r>
        <w:t>7</w:t>
      </w:r>
      <w:r>
        <w:rPr>
          <w:rFonts w:hint="eastAsia"/>
        </w:rPr>
        <w:fldChar w:fldCharType="end"/>
      </w:r>
    </w:p>
    <w:p w14:paraId="7BCCF227">
      <w:pPr>
        <w:pStyle w:val="15"/>
        <w:rPr>
          <w:rFonts w:hint="eastAsia" w:asciiTheme="minorHAnsi" w:hAnsiTheme="minorHAnsi" w:eastAsiaTheme="minorEastAsia" w:cstheme="minorBidi"/>
          <w:sz w:val="22"/>
          <w:szCs w:val="24"/>
          <w14:ligatures w14:val="standardContextual"/>
        </w:rPr>
      </w:pPr>
      <w:r>
        <w:rPr>
          <w:rFonts w:hint="eastAsia"/>
        </w:rPr>
        <w:t>附　录　A</w:t>
      </w:r>
      <w:r>
        <w:rPr>
          <w:rFonts w:hint="eastAsia"/>
        </w:rPr>
        <w:tab/>
      </w:r>
      <w:r>
        <w:rPr>
          <w:rFonts w:hint="eastAsia"/>
        </w:rPr>
        <w:fldChar w:fldCharType="begin"/>
      </w:r>
      <w:r>
        <w:rPr>
          <w:rFonts w:hint="eastAsia"/>
        </w:rPr>
        <w:instrText xml:space="preserve"> </w:instrText>
      </w:r>
      <w:r>
        <w:instrText xml:space="preserve">PAGEREF _Toc231913785 \h</w:instrText>
      </w:r>
      <w:r>
        <w:rPr>
          <w:rFonts w:hint="eastAsia"/>
        </w:rPr>
        <w:instrText xml:space="preserve"> </w:instrText>
      </w:r>
      <w:r>
        <w:rPr>
          <w:rFonts w:hint="eastAsia"/>
        </w:rPr>
        <w:fldChar w:fldCharType="separate"/>
      </w:r>
      <w:r>
        <w:t>9</w:t>
      </w:r>
      <w:r>
        <w:rPr>
          <w:rFonts w:hint="eastAsia"/>
        </w:rPr>
        <w:fldChar w:fldCharType="end"/>
      </w:r>
    </w:p>
    <w:p w14:paraId="0072CC1D">
      <w:pPr>
        <w:pStyle w:val="15"/>
        <w:rPr>
          <w:rFonts w:hint="eastAsia" w:asciiTheme="minorHAnsi" w:hAnsiTheme="minorHAnsi" w:eastAsiaTheme="minorEastAsia" w:cstheme="minorBidi"/>
          <w:sz w:val="22"/>
          <w:szCs w:val="24"/>
          <w14:ligatures w14:val="standardContextual"/>
        </w:rPr>
      </w:pPr>
      <w:r>
        <w:rPr>
          <w:rFonts w:hint="eastAsia"/>
          <w:kern w:val="21"/>
        </w:rPr>
        <w:t>A.1</w:t>
      </w:r>
      <w:r>
        <w:rPr>
          <w:rFonts w:hint="eastAsia"/>
        </w:rPr>
        <w:t xml:space="preserve"> 粮食品质检验表</w:t>
      </w:r>
      <w:r>
        <w:rPr>
          <w:rFonts w:hint="eastAsia"/>
        </w:rPr>
        <w:tab/>
      </w:r>
      <w:r>
        <w:rPr>
          <w:rFonts w:hint="eastAsia"/>
        </w:rPr>
        <w:fldChar w:fldCharType="begin"/>
      </w:r>
      <w:r>
        <w:rPr>
          <w:rFonts w:hint="eastAsia"/>
        </w:rPr>
        <w:instrText xml:space="preserve"> </w:instrText>
      </w:r>
      <w:r>
        <w:instrText xml:space="preserve">PAGEREF _Toc231913786 \h</w:instrText>
      </w:r>
      <w:r>
        <w:rPr>
          <w:rFonts w:hint="eastAsia"/>
        </w:rPr>
        <w:instrText xml:space="preserve"> </w:instrText>
      </w:r>
      <w:r>
        <w:rPr>
          <w:rFonts w:hint="eastAsia"/>
        </w:rPr>
        <w:fldChar w:fldCharType="separate"/>
      </w:r>
      <w:r>
        <w:t>9</w:t>
      </w:r>
      <w:r>
        <w:rPr>
          <w:rFonts w:hint="eastAsia"/>
        </w:rPr>
        <w:fldChar w:fldCharType="end"/>
      </w:r>
    </w:p>
    <w:p w14:paraId="4F0D3772">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表A.1 粮食品质检验表</w:t>
      </w:r>
      <w:r>
        <w:rPr>
          <w:rFonts w:hint="eastAsia"/>
        </w:rPr>
        <w:tab/>
      </w:r>
      <w:r>
        <w:rPr>
          <w:rFonts w:hint="eastAsia"/>
        </w:rPr>
        <w:fldChar w:fldCharType="begin"/>
      </w:r>
      <w:r>
        <w:rPr>
          <w:rFonts w:hint="eastAsia"/>
        </w:rPr>
        <w:instrText xml:space="preserve"> </w:instrText>
      </w:r>
      <w:r>
        <w:instrText xml:space="preserve">PAGEREF _Toc231913787 \h</w:instrText>
      </w:r>
      <w:r>
        <w:rPr>
          <w:rFonts w:hint="eastAsia"/>
        </w:rPr>
        <w:instrText xml:space="preserve"> </w:instrText>
      </w:r>
      <w:r>
        <w:rPr>
          <w:rFonts w:hint="eastAsia"/>
        </w:rPr>
        <w:fldChar w:fldCharType="separate"/>
      </w:r>
      <w:r>
        <w:rPr>
          <w:rFonts w:hint="eastAsia"/>
        </w:rPr>
        <w:t>9</w:t>
      </w:r>
      <w:r>
        <w:rPr>
          <w:rFonts w:hint="eastAsia"/>
        </w:rPr>
        <w:fldChar w:fldCharType="end"/>
      </w:r>
    </w:p>
    <w:p w14:paraId="4914F21F">
      <w:pPr>
        <w:pStyle w:val="15"/>
        <w:rPr>
          <w:rFonts w:hint="eastAsia" w:asciiTheme="minorHAnsi" w:hAnsiTheme="minorHAnsi" w:eastAsiaTheme="minorEastAsia" w:cstheme="minorBidi"/>
          <w:sz w:val="22"/>
          <w:szCs w:val="24"/>
          <w14:ligatures w14:val="standardContextual"/>
        </w:rPr>
      </w:pPr>
      <w:r>
        <w:rPr>
          <w:rFonts w:hint="eastAsia"/>
        </w:rPr>
        <w:t>附　录　B</w:t>
      </w:r>
      <w:r>
        <w:rPr>
          <w:rFonts w:hint="eastAsia"/>
        </w:rPr>
        <w:tab/>
      </w:r>
      <w:r>
        <w:rPr>
          <w:rFonts w:hint="eastAsia"/>
        </w:rPr>
        <w:fldChar w:fldCharType="begin"/>
      </w:r>
      <w:r>
        <w:rPr>
          <w:rFonts w:hint="eastAsia"/>
        </w:rPr>
        <w:instrText xml:space="preserve"> </w:instrText>
      </w:r>
      <w:r>
        <w:instrText xml:space="preserve">PAGEREF _Toc231913788 \h</w:instrText>
      </w:r>
      <w:r>
        <w:rPr>
          <w:rFonts w:hint="eastAsia"/>
        </w:rPr>
        <w:instrText xml:space="preserve"> </w:instrText>
      </w:r>
      <w:r>
        <w:rPr>
          <w:rFonts w:hint="eastAsia"/>
        </w:rPr>
        <w:fldChar w:fldCharType="separate"/>
      </w:r>
      <w:r>
        <w:t>10</w:t>
      </w:r>
      <w:r>
        <w:rPr>
          <w:rFonts w:hint="eastAsia"/>
        </w:rPr>
        <w:fldChar w:fldCharType="end"/>
      </w:r>
    </w:p>
    <w:p w14:paraId="43996F2C">
      <w:pPr>
        <w:pStyle w:val="15"/>
        <w:rPr>
          <w:rFonts w:hint="eastAsia" w:asciiTheme="minorHAnsi" w:hAnsiTheme="minorHAnsi" w:eastAsiaTheme="minorEastAsia" w:cstheme="minorBidi"/>
          <w:sz w:val="22"/>
          <w:szCs w:val="24"/>
          <w14:ligatures w14:val="standardContextual"/>
        </w:rPr>
      </w:pPr>
      <w:r>
        <w:rPr>
          <w:rFonts w:hint="eastAsia"/>
          <w:kern w:val="21"/>
        </w:rPr>
        <w:t>B.1</w:t>
      </w:r>
      <w:r>
        <w:rPr>
          <w:rFonts w:hint="eastAsia"/>
        </w:rPr>
        <w:t xml:space="preserve"> 生产记录表</w:t>
      </w:r>
      <w:r>
        <w:rPr>
          <w:rFonts w:hint="eastAsia"/>
        </w:rPr>
        <w:tab/>
      </w:r>
      <w:r>
        <w:rPr>
          <w:rFonts w:hint="eastAsia"/>
        </w:rPr>
        <w:fldChar w:fldCharType="begin"/>
      </w:r>
      <w:r>
        <w:rPr>
          <w:rFonts w:hint="eastAsia"/>
        </w:rPr>
        <w:instrText xml:space="preserve"> </w:instrText>
      </w:r>
      <w:r>
        <w:instrText xml:space="preserve">PAGEREF _Toc231913789 \h</w:instrText>
      </w:r>
      <w:r>
        <w:rPr>
          <w:rFonts w:hint="eastAsia"/>
        </w:rPr>
        <w:instrText xml:space="preserve"> </w:instrText>
      </w:r>
      <w:r>
        <w:rPr>
          <w:rFonts w:hint="eastAsia"/>
        </w:rPr>
        <w:fldChar w:fldCharType="separate"/>
      </w:r>
      <w:r>
        <w:t>10</w:t>
      </w:r>
      <w:r>
        <w:rPr>
          <w:rFonts w:hint="eastAsia"/>
        </w:rPr>
        <w:fldChar w:fldCharType="end"/>
      </w:r>
    </w:p>
    <w:p w14:paraId="704AB1A4">
      <w:pPr>
        <w:pStyle w:val="18"/>
        <w:tabs>
          <w:tab w:val="right" w:leader="dot" w:pos="9060"/>
        </w:tabs>
        <w:rPr>
          <w:rFonts w:hint="eastAsia" w:asciiTheme="minorHAnsi" w:hAnsiTheme="minorHAnsi" w:eastAsiaTheme="minorEastAsia" w:cstheme="minorBidi"/>
          <w:sz w:val="22"/>
          <w:szCs w:val="24"/>
          <w14:ligatures w14:val="standardContextual"/>
        </w:rPr>
      </w:pPr>
      <w:r>
        <w:rPr>
          <w:rFonts w:hint="eastAsia"/>
        </w:rPr>
        <w:t>表B.1 生产运行记录表</w:t>
      </w:r>
      <w:r>
        <w:rPr>
          <w:rFonts w:hint="eastAsia"/>
        </w:rPr>
        <w:tab/>
      </w:r>
      <w:r>
        <w:rPr>
          <w:rFonts w:hint="eastAsia"/>
        </w:rPr>
        <w:fldChar w:fldCharType="begin"/>
      </w:r>
      <w:r>
        <w:rPr>
          <w:rFonts w:hint="eastAsia"/>
        </w:rPr>
        <w:instrText xml:space="preserve"> </w:instrText>
      </w:r>
      <w:r>
        <w:instrText xml:space="preserve">PAGEREF _Toc231913790 \h</w:instrText>
      </w:r>
      <w:r>
        <w:rPr>
          <w:rFonts w:hint="eastAsia"/>
        </w:rPr>
        <w:instrText xml:space="preserve"> </w:instrText>
      </w:r>
      <w:r>
        <w:rPr>
          <w:rFonts w:hint="eastAsia"/>
        </w:rPr>
        <w:fldChar w:fldCharType="separate"/>
      </w:r>
      <w:r>
        <w:rPr>
          <w:rFonts w:hint="eastAsia"/>
        </w:rPr>
        <w:t>10</w:t>
      </w:r>
      <w:r>
        <w:rPr>
          <w:rFonts w:hint="eastAsia"/>
        </w:rPr>
        <w:fldChar w:fldCharType="end"/>
      </w:r>
    </w:p>
    <w:p w14:paraId="2F5FA163">
      <w:pPr>
        <w:pStyle w:val="47"/>
        <w:ind w:firstLine="640"/>
        <w:rPr>
          <w:rFonts w:hint="eastAsia"/>
        </w:rPr>
      </w:pPr>
      <w:r>
        <w:rPr>
          <w:rFonts w:hint="eastAsia"/>
        </w:rPr>
        <w:fldChar w:fldCharType="end"/>
      </w:r>
    </w:p>
    <w:p w14:paraId="1FFF6C6D">
      <w:pPr>
        <w:rPr>
          <w:rFonts w:hint="eastAsia"/>
        </w:rPr>
      </w:pPr>
    </w:p>
    <w:p w14:paraId="05F26AF6">
      <w:pPr>
        <w:rPr>
          <w:rFonts w:hint="eastAsia" w:ascii="Times New Roman"/>
        </w:rPr>
        <w:sectPr>
          <w:footerReference r:id="rId20" w:type="first"/>
          <w:headerReference r:id="rId16" w:type="default"/>
          <w:footerReference r:id="rId18" w:type="default"/>
          <w:headerReference r:id="rId17" w:type="even"/>
          <w:footerReference r:id="rId19" w:type="even"/>
          <w:pgSz w:w="11906" w:h="16838"/>
          <w:pgMar w:top="1418" w:right="1418" w:bottom="1134" w:left="1418" w:header="1417" w:footer="1134" w:gutter="0"/>
          <w:pgNumType w:fmt="upperRoman" w:start="1"/>
          <w:cols w:space="425" w:num="1"/>
          <w:docGrid w:type="lines" w:linePitch="312" w:charSpace="0"/>
        </w:sectPr>
      </w:pPr>
    </w:p>
    <w:p w14:paraId="3FFE079B">
      <w:pPr>
        <w:pStyle w:val="47"/>
        <w:ind w:firstLine="640"/>
        <w:rPr>
          <w:rFonts w:hint="eastAsia"/>
        </w:rPr>
      </w:pPr>
      <w:bookmarkStart w:id="5" w:name="_Toc231913738"/>
      <w:bookmarkStart w:id="6" w:name="_Toc231228563"/>
      <w:r>
        <w:rPr>
          <w:rFonts w:hint="eastAsia"/>
        </w:rPr>
        <w:t xml:space="preserve">前 </w:t>
      </w:r>
      <w:r>
        <w:t xml:space="preserve">   </w:t>
      </w:r>
      <w:r>
        <w:rPr>
          <w:rFonts w:hint="eastAsia"/>
        </w:rPr>
        <w:t>言</w:t>
      </w:r>
      <w:bookmarkEnd w:id="5"/>
      <w:bookmarkEnd w:id="6"/>
    </w:p>
    <w:p w14:paraId="0F768D8B">
      <w:pPr>
        <w:ind w:firstLine="420" w:firstLineChars="200"/>
        <w:rPr>
          <w:rFonts w:hint="eastAsia"/>
        </w:rPr>
      </w:pPr>
      <w:r>
        <w:rPr>
          <w:rFonts w:hint="eastAsia"/>
        </w:rPr>
        <w:t>本文件依据</w:t>
      </w:r>
      <w:r>
        <w:fldChar w:fldCharType="begin"/>
      </w:r>
      <w:r>
        <w:instrText xml:space="preserve"> HYPERLINK "http://www.zjsm.org/file/news/637231474274567101.pdf" \t "_blank" </w:instrText>
      </w:r>
      <w:r>
        <w:fldChar w:fldCharType="separate"/>
      </w:r>
      <w:r>
        <w:rPr>
          <w:rFonts w:hint="eastAsia"/>
        </w:rPr>
        <w:t>GB-T 1.1—2020《标准化工作导则第1部分：标准化文件的结构和起草规则》</w:t>
      </w:r>
      <w:r>
        <w:rPr>
          <w:rFonts w:hint="eastAsia"/>
        </w:rPr>
        <w:fldChar w:fldCharType="end"/>
      </w:r>
      <w:r>
        <w:rPr>
          <w:rFonts w:hint="eastAsia"/>
        </w:rPr>
        <w:t>的规定和要求起草。</w:t>
      </w:r>
    </w:p>
    <w:p w14:paraId="5220C4DE">
      <w:pPr>
        <w:rPr>
          <w:rFonts w:hint="eastAsia"/>
        </w:rPr>
      </w:pPr>
      <w:r>
        <w:rPr>
          <w:rFonts w:hint="eastAsia"/>
        </w:rPr>
        <w:t>请注意本文件的某些内容可能涉及专利。本文件的发布机构不承担识别专利的责任。</w:t>
      </w:r>
    </w:p>
    <w:p w14:paraId="4E2D5B67">
      <w:pPr>
        <w:pStyle w:val="44"/>
      </w:pPr>
      <w:r>
        <w:rPr>
          <w:rFonts w:hint="eastAsia"/>
        </w:rPr>
        <w:t>本文件由</w:t>
      </w:r>
      <w:r>
        <w:t>中国农业科学院农产品加工研究所</w:t>
      </w:r>
      <w:r>
        <w:rPr>
          <w:rFonts w:hint="eastAsia"/>
        </w:rPr>
        <w:t>提出。</w:t>
      </w:r>
    </w:p>
    <w:p w14:paraId="3D1867B1">
      <w:pPr>
        <w:pStyle w:val="44"/>
      </w:pPr>
      <w:r>
        <w:rPr>
          <w:rFonts w:hint="eastAsia"/>
        </w:rPr>
        <w:t>本文件由</w:t>
      </w:r>
      <w:r>
        <w:t>江苏省农业工程学会</w:t>
      </w:r>
      <w:r>
        <w:rPr>
          <w:rFonts w:hint="eastAsia"/>
        </w:rPr>
        <w:t>归口。</w:t>
      </w:r>
    </w:p>
    <w:p w14:paraId="6C4ED301">
      <w:pPr>
        <w:pStyle w:val="44"/>
      </w:pPr>
      <w:r>
        <w:rPr>
          <w:rFonts w:hint="eastAsia"/>
        </w:rPr>
        <w:t>本文件起草单位：</w:t>
      </w:r>
      <w:r>
        <w:t>农业农村部南京农业机械化研究所</w:t>
      </w:r>
      <w:r>
        <w:rPr>
          <w:rFonts w:hint="eastAsia"/>
        </w:rPr>
        <w:t>，</w:t>
      </w:r>
      <w:r>
        <w:t>中国农业科学院农产品加工研究所</w:t>
      </w:r>
      <w:r>
        <w:rPr>
          <w:rFonts w:hint="eastAsia"/>
        </w:rPr>
        <w:t>，</w:t>
      </w:r>
      <w:r>
        <w:t>农业农村部农业机械化总站</w:t>
      </w:r>
      <w:r>
        <w:rPr>
          <w:rFonts w:hint="eastAsia"/>
        </w:rPr>
        <w:t>，</w:t>
      </w:r>
      <w:r>
        <w:t>山东优诺科农业机械制造有限公司</w:t>
      </w:r>
      <w:r>
        <w:rPr>
          <w:rFonts w:hint="eastAsia"/>
        </w:rPr>
        <w:t>。</w:t>
      </w:r>
    </w:p>
    <w:p w14:paraId="2701C82C">
      <w:pPr>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eastAsia"/>
        </w:rPr>
        <w:sectPr>
          <w:footerReference r:id="rId23" w:type="first"/>
          <w:footerReference r:id="rId21" w:type="default"/>
          <w:footerReference r:id="rId22" w:type="even"/>
          <w:pgSz w:w="11906" w:h="16838"/>
          <w:pgMar w:top="1418" w:right="1418" w:bottom="1134" w:left="1418" w:header="1417" w:footer="1134" w:gutter="0"/>
          <w:pgNumType w:fmt="upperRoman"/>
          <w:cols w:space="425" w:num="1"/>
          <w:titlePg/>
          <w:docGrid w:type="lines" w:linePitch="312" w:charSpace="0"/>
        </w:sectPr>
      </w:pPr>
      <w:r>
        <w:rPr>
          <w:rFonts w:hint="eastAsia"/>
        </w:rPr>
        <w:t>本文件主要起草人：</w:t>
      </w:r>
      <w:r>
        <w:t>王刚，王建楠，</w:t>
      </w:r>
      <w:bookmarkStart w:id="133" w:name="_GoBack"/>
      <w:bookmarkEnd w:id="133"/>
      <w:r>
        <w:t>颜建春，魏海，张林娜，李景超，杨博磊，李玮琪，邰博文，齐珊珊</w:t>
      </w:r>
      <w:r>
        <w:rPr>
          <w:rFonts w:hint="eastAsia"/>
        </w:rPr>
        <w:t>。</w:t>
      </w:r>
    </w:p>
    <w:p w14:paraId="720C61C7">
      <w:pPr>
        <w:pStyle w:val="47"/>
        <w:ind w:firstLine="640"/>
        <w:rPr>
          <w:rFonts w:hint="eastAsia"/>
        </w:rPr>
      </w:pPr>
      <w:bookmarkStart w:id="7" w:name="_Toc231228565"/>
      <w:bookmarkStart w:id="8" w:name="_Toc231913739"/>
      <w:r>
        <w:t>移动式粮食干燥机作业规范</w:t>
      </w:r>
      <w:bookmarkEnd w:id="7"/>
      <w:bookmarkEnd w:id="8"/>
    </w:p>
    <w:p w14:paraId="60100441">
      <w:pPr>
        <w:pStyle w:val="41"/>
      </w:pPr>
      <w:bookmarkStart w:id="9" w:name="_Toc231228566"/>
      <w:bookmarkStart w:id="10" w:name="_Toc231913740"/>
      <w:bookmarkStart w:id="11" w:name="_Toc231227920"/>
      <w:r>
        <w:rPr>
          <w:rFonts w:hint="eastAsia"/>
        </w:rPr>
        <w:t>1  范围</w:t>
      </w:r>
      <w:bookmarkEnd w:id="9"/>
      <w:bookmarkEnd w:id="10"/>
      <w:bookmarkEnd w:id="11"/>
    </w:p>
    <w:p w14:paraId="61802048">
      <w:pPr>
        <w:pStyle w:val="44"/>
      </w:pPr>
      <w:r>
        <w:rPr>
          <w:rFonts w:hint="eastAsia"/>
        </w:rPr>
        <w:t>本文件规定了</w:t>
      </w:r>
      <w:r>
        <w:t>移动式粮食干燥机的术语和定义、总体要求、作业前准备、作业操作、燃油热风系统操作、生物质热风系统操作、附属设备操作、转场操作、安全注意事项、烘后粮食品质要求、维护保养及管理制度。</w:t>
      </w:r>
    </w:p>
    <w:p w14:paraId="0B634EDD">
      <w:pPr>
        <w:pStyle w:val="44"/>
      </w:pPr>
      <w:r>
        <w:rPr>
          <w:rFonts w:hint="eastAsia"/>
        </w:rPr>
        <w:t>本文件适用于</w:t>
      </w:r>
      <w:r>
        <w:t>以燃油、生物质为热源的牵引式移动式粮食干燥机的作业、维护与管理。</w:t>
      </w:r>
    </w:p>
    <w:p w14:paraId="7BD52C8E">
      <w:pPr>
        <w:pStyle w:val="41"/>
      </w:pPr>
      <w:bookmarkStart w:id="12" w:name="_Toc231913741"/>
      <w:bookmarkStart w:id="13" w:name="_Toc231228567"/>
      <w:r>
        <w:rPr>
          <w:rFonts w:hint="eastAsia" w:ascii="黑体"/>
        </w:rPr>
        <w:t xml:space="preserve">2  </w:t>
      </w:r>
      <w:r>
        <w:rPr>
          <w:rFonts w:hint="eastAsia"/>
        </w:rPr>
        <w:t>范性引用文件</w:t>
      </w:r>
      <w:bookmarkEnd w:id="12"/>
      <w:bookmarkEnd w:id="13"/>
    </w:p>
    <w:p w14:paraId="3C1B2D3C">
      <w:pPr>
        <w:pStyle w:val="44"/>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144D56C">
      <w:pPr>
        <w:pStyle w:val="44"/>
      </w:pPr>
      <w:r>
        <w:t>GB/T 5491 粮食、油料检验 扦样、分样法</w:t>
      </w:r>
    </w:p>
    <w:p w14:paraId="78BC80A0">
      <w:pPr>
        <w:pStyle w:val="44"/>
      </w:pPr>
      <w:r>
        <w:t>GB/T 5492 粮油检验 粮食、油料的色泽、气味、口味鉴定</w:t>
      </w:r>
    </w:p>
    <w:p w14:paraId="729F65A5">
      <w:pPr>
        <w:pStyle w:val="44"/>
      </w:pPr>
      <w:r>
        <w:t>GB/T 5494 粮油检验 粮食、油料的杂质、不完善粒检验</w:t>
      </w:r>
    </w:p>
    <w:p w14:paraId="680B5DF4">
      <w:pPr>
        <w:pStyle w:val="44"/>
      </w:pPr>
      <w:r>
        <w:t>GB/T 5496 粮食、油料检验 黄粒米及裂纹粒检验法</w:t>
      </w:r>
    </w:p>
    <w:p w14:paraId="172052F4">
      <w:pPr>
        <w:pStyle w:val="44"/>
      </w:pPr>
      <w:r>
        <w:t>GB/T 6970 粮食干燥机试验方法</w:t>
      </w:r>
    </w:p>
    <w:p w14:paraId="4E1B110A">
      <w:pPr>
        <w:pStyle w:val="44"/>
      </w:pPr>
      <w:r>
        <w:t>GB/T 16714 连续式粮食干燥机</w:t>
      </w:r>
    </w:p>
    <w:p w14:paraId="7F698186">
      <w:pPr>
        <w:pStyle w:val="44"/>
      </w:pPr>
      <w:r>
        <w:t>GB/T 28668 粮油储藏 粮食烘干安全操作规程</w:t>
      </w:r>
    </w:p>
    <w:p w14:paraId="313FFF15">
      <w:pPr>
        <w:pStyle w:val="44"/>
      </w:pPr>
      <w:r>
        <w:t>GB/T 36865</w:t>
      </w:r>
      <w:r>
        <w:rPr>
          <w:rFonts w:hint="eastAsia"/>
        </w:rPr>
        <w:t xml:space="preserve"> </w:t>
      </w:r>
      <w:r>
        <w:t>粮油机械 螺旋输送机</w:t>
      </w:r>
    </w:p>
    <w:p w14:paraId="0D5E9F49">
      <w:pPr>
        <w:pStyle w:val="44"/>
      </w:pPr>
      <w:r>
        <w:t>GB/T</w:t>
      </w:r>
      <w:r>
        <w:rPr>
          <w:rFonts w:hint="eastAsia"/>
        </w:rPr>
        <w:t xml:space="preserve"> </w:t>
      </w:r>
      <w:r>
        <w:t>46299</w:t>
      </w:r>
      <w:r>
        <w:rPr>
          <w:rFonts w:hint="eastAsia"/>
        </w:rPr>
        <w:t xml:space="preserve"> </w:t>
      </w:r>
      <w:r>
        <w:t>粮油机械 连续循环式粮食干燥机</w:t>
      </w:r>
    </w:p>
    <w:p w14:paraId="0D9AEA2B">
      <w:pPr>
        <w:pStyle w:val="44"/>
      </w:pPr>
      <w:r>
        <w:t>GB 5009.3 食品安全国家标准 食品中水分的测定</w:t>
      </w:r>
    </w:p>
    <w:p w14:paraId="0B162A19">
      <w:pPr>
        <w:pStyle w:val="44"/>
      </w:pPr>
      <w:r>
        <w:t>LS/T 1205 粮食干燥机系统操作规程</w:t>
      </w:r>
    </w:p>
    <w:p w14:paraId="6C59B694">
      <w:pPr>
        <w:pStyle w:val="44"/>
      </w:pPr>
      <w:r>
        <w:t>NY/T 464 热风炉质量评价规范</w:t>
      </w:r>
    </w:p>
    <w:p w14:paraId="3314F02C">
      <w:pPr>
        <w:pStyle w:val="41"/>
      </w:pPr>
      <w:bookmarkStart w:id="14" w:name="_Toc231228568"/>
      <w:bookmarkStart w:id="15" w:name="_Toc231913742"/>
      <w:r>
        <w:rPr>
          <w:rFonts w:hint="eastAsia" w:ascii="黑体"/>
        </w:rPr>
        <w:t xml:space="preserve">3  </w:t>
      </w:r>
      <w:r>
        <w:rPr>
          <w:rFonts w:hint="eastAsia"/>
        </w:rPr>
        <w:t>术语和定义</w:t>
      </w:r>
      <w:bookmarkEnd w:id="14"/>
      <w:bookmarkEnd w:id="15"/>
    </w:p>
    <w:p w14:paraId="519222A3">
      <w:pPr>
        <w:pStyle w:val="57"/>
        <w:rPr>
          <w:rFonts w:hint="eastAsia"/>
        </w:rPr>
      </w:pPr>
      <w:bookmarkStart w:id="16" w:name="_Toc942352"/>
      <w:bookmarkEnd w:id="16"/>
      <w:bookmarkStart w:id="17" w:name="_Toc942023"/>
      <w:bookmarkEnd w:id="17"/>
      <w:bookmarkStart w:id="18" w:name="_Toc1651886"/>
      <w:bookmarkEnd w:id="18"/>
      <w:bookmarkStart w:id="19" w:name="_Toc231228569"/>
      <w:bookmarkStart w:id="20" w:name="_Toc231913743"/>
      <w:r>
        <w:rPr>
          <w:rFonts w:hint="eastAsia"/>
        </w:rPr>
        <w:t>3</w:t>
      </w:r>
      <w:r>
        <w:rPr>
          <w:rFonts w:hint="eastAsia" w:hAnsi="Times New Roman" w:cs="黑体"/>
        </w:rPr>
        <w:t>.1</w:t>
      </w:r>
      <w:r>
        <w:rPr>
          <w:rFonts w:hint="eastAsia"/>
        </w:rPr>
        <w:t xml:space="preserve"> </w:t>
      </w:r>
      <w:r>
        <w:t>移动式粮食干燥机</w:t>
      </w:r>
      <w:bookmarkEnd w:id="19"/>
      <w:bookmarkEnd w:id="20"/>
    </w:p>
    <w:p w14:paraId="6E479EA7">
      <w:pPr>
        <w:pStyle w:val="44"/>
      </w:pPr>
      <w:r>
        <w:t>将烘干机体、热源、风机、控制系统及牵引行走装置集成为一体，可依靠外力牵引转场、无需拆装即可投入粮食烘干作业的设备。按热源分为燃油型和生物质型</w:t>
      </w:r>
      <w:r>
        <w:rPr>
          <w:rFonts w:hint="eastAsia"/>
        </w:rPr>
        <w:t>；</w:t>
      </w:r>
      <w:r>
        <w:t>按作业形式可分为批式、连续式。</w:t>
      </w:r>
    </w:p>
    <w:p w14:paraId="4C9E6BE5">
      <w:pPr>
        <w:pStyle w:val="57"/>
        <w:rPr>
          <w:rFonts w:hint="eastAsia"/>
        </w:rPr>
      </w:pPr>
      <w:bookmarkStart w:id="21" w:name="_Toc942353"/>
      <w:bookmarkEnd w:id="21"/>
      <w:bookmarkStart w:id="22" w:name="_Toc1651887"/>
      <w:bookmarkEnd w:id="22"/>
      <w:bookmarkStart w:id="23" w:name="_Toc942024"/>
      <w:bookmarkEnd w:id="23"/>
      <w:bookmarkStart w:id="24" w:name="_Toc231228570"/>
      <w:bookmarkStart w:id="25" w:name="_Toc231913744"/>
      <w:r>
        <w:rPr>
          <w:rFonts w:hint="eastAsia" w:hAnsi="Times New Roman" w:cs="黑体"/>
        </w:rPr>
        <w:t>3.2</w:t>
      </w:r>
      <w:r>
        <w:rPr>
          <w:rFonts w:hint="eastAsia"/>
        </w:rPr>
        <w:t xml:space="preserve"> </w:t>
      </w:r>
      <w:r>
        <w:t>降水幅度</w:t>
      </w:r>
      <w:bookmarkEnd w:id="24"/>
      <w:bookmarkEnd w:id="25"/>
    </w:p>
    <w:p w14:paraId="150292FE">
      <w:pPr>
        <w:pStyle w:val="44"/>
      </w:pPr>
      <w:bookmarkStart w:id="26" w:name="_Toc942025"/>
      <w:bookmarkEnd w:id="26"/>
      <w:bookmarkStart w:id="27" w:name="_Toc1651888"/>
      <w:bookmarkEnd w:id="27"/>
      <w:bookmarkStart w:id="28" w:name="_Toc942354"/>
      <w:bookmarkEnd w:id="28"/>
      <w:r>
        <w:t>粮食烘干前后含水率的差值，以百分数（%）表示。</w:t>
      </w:r>
    </w:p>
    <w:p w14:paraId="523A0DFD">
      <w:pPr>
        <w:pStyle w:val="57"/>
        <w:rPr>
          <w:rFonts w:hint="eastAsia"/>
        </w:rPr>
      </w:pPr>
      <w:bookmarkStart w:id="29" w:name="_Toc231228571"/>
      <w:bookmarkStart w:id="30" w:name="_Toc231913745"/>
      <w:r>
        <w:rPr>
          <w:rFonts w:hint="eastAsia" w:hAnsi="Times New Roman" w:cs="黑体"/>
        </w:rPr>
        <w:t>3.3</w:t>
      </w:r>
      <w:r>
        <w:rPr>
          <w:rFonts w:hint="eastAsia"/>
        </w:rPr>
        <w:t xml:space="preserve"> </w:t>
      </w:r>
      <w:r>
        <w:t>安全储存水分</w:t>
      </w:r>
      <w:bookmarkEnd w:id="29"/>
      <w:bookmarkEnd w:id="30"/>
    </w:p>
    <w:p w14:paraId="4B981226">
      <w:pPr>
        <w:pStyle w:val="44"/>
      </w:pPr>
      <w:bookmarkStart w:id="31" w:name="_Toc942029"/>
      <w:bookmarkEnd w:id="31"/>
      <w:bookmarkStart w:id="32" w:name="_Toc942358"/>
      <w:bookmarkEnd w:id="32"/>
      <w:r>
        <w:t>在常规储藏条件下，粮食能够在当地安全度夏而不发热、不霉变的最高含水率。</w:t>
      </w:r>
    </w:p>
    <w:p w14:paraId="205513BF">
      <w:pPr>
        <w:pStyle w:val="57"/>
        <w:rPr>
          <w:rFonts w:hint="eastAsia"/>
        </w:rPr>
      </w:pPr>
      <w:bookmarkStart w:id="33" w:name="_Toc231913746"/>
      <w:bookmarkStart w:id="34" w:name="_Toc231228572"/>
      <w:r>
        <w:t>3.4 燃油热风系统</w:t>
      </w:r>
      <w:bookmarkEnd w:id="33"/>
      <w:bookmarkEnd w:id="34"/>
    </w:p>
    <w:p w14:paraId="7AE33B35">
      <w:pPr>
        <w:pStyle w:val="44"/>
      </w:pPr>
      <w:r>
        <w:t>以柴油、煤油等为燃料，通过燃烧器加热空气，为烘干提供热源的系统。</w:t>
      </w:r>
    </w:p>
    <w:p w14:paraId="7A6362A0">
      <w:pPr>
        <w:pStyle w:val="57"/>
        <w:rPr>
          <w:rFonts w:hint="eastAsia"/>
        </w:rPr>
      </w:pPr>
      <w:bookmarkStart w:id="35" w:name="_Toc231913747"/>
      <w:bookmarkStart w:id="36" w:name="_Toc231228573"/>
      <w:r>
        <w:t>3.5 生物质热风系统</w:t>
      </w:r>
      <w:bookmarkEnd w:id="35"/>
      <w:bookmarkEnd w:id="36"/>
    </w:p>
    <w:p w14:paraId="4F439B82">
      <w:pPr>
        <w:pStyle w:val="44"/>
      </w:pPr>
      <w:r>
        <w:t>以生物质颗粒、秸秆、稻壳等为燃料，通过生物质炉燃烧加热空气，为烘干提供热源的系统。</w:t>
      </w:r>
    </w:p>
    <w:p w14:paraId="15FB64E2">
      <w:pPr>
        <w:pStyle w:val="41"/>
      </w:pPr>
      <w:bookmarkStart w:id="37" w:name="_Toc231913748"/>
      <w:bookmarkStart w:id="38" w:name="_Toc231228574"/>
      <w:r>
        <w:rPr>
          <w:rFonts w:hint="eastAsia" w:ascii="黑体" w:hAnsi="黑体"/>
        </w:rPr>
        <w:t xml:space="preserve">4  </w:t>
      </w:r>
      <w:r>
        <w:rPr>
          <w:rFonts w:hint="eastAsia"/>
        </w:rPr>
        <w:t>总体要求</w:t>
      </w:r>
      <w:bookmarkEnd w:id="37"/>
      <w:bookmarkEnd w:id="38"/>
    </w:p>
    <w:p w14:paraId="4B94D2A6">
      <w:pPr>
        <w:pStyle w:val="57"/>
        <w:rPr>
          <w:rFonts w:hint="eastAsia"/>
        </w:rPr>
      </w:pPr>
      <w:bookmarkStart w:id="39" w:name="_Toc231913749"/>
      <w:bookmarkStart w:id="40" w:name="_Toc231228575"/>
      <w:r>
        <w:t>4.1 系统构成</w:t>
      </w:r>
      <w:bookmarkEnd w:id="39"/>
      <w:bookmarkEnd w:id="40"/>
    </w:p>
    <w:p w14:paraId="27621049">
      <w:pPr>
        <w:pStyle w:val="44"/>
      </w:pPr>
      <w:r>
        <w:t>烘干机由烘干主体、燃油热风系统/生物质热风系统、风机、提升输送装置、电气控制系统、牵引行走装置、清杂装置组成。</w:t>
      </w:r>
    </w:p>
    <w:p w14:paraId="78177C29">
      <w:pPr>
        <w:pStyle w:val="57"/>
        <w:rPr>
          <w:rFonts w:hint="eastAsia"/>
        </w:rPr>
      </w:pPr>
      <w:bookmarkStart w:id="41" w:name="_Toc231913750"/>
      <w:bookmarkStart w:id="42" w:name="_Toc231228576"/>
      <w:r>
        <w:t>4.2 工艺流程</w:t>
      </w:r>
      <w:bookmarkEnd w:id="41"/>
      <w:bookmarkEnd w:id="42"/>
    </w:p>
    <w:p w14:paraId="38032136">
      <w:pPr>
        <w:pStyle w:val="44"/>
      </w:pPr>
      <w:r>
        <w:t xml:space="preserve">湿粮→ 提升→ </w:t>
      </w:r>
      <w:r>
        <w:rPr>
          <w:rFonts w:hint="eastAsia"/>
        </w:rPr>
        <w:t>缓苏段</w:t>
      </w:r>
      <w:r>
        <w:t xml:space="preserve"> → 烘干段 → 冷却段 → 出粮（或循环烘干）</w:t>
      </w:r>
    </w:p>
    <w:p w14:paraId="6B1DF93E">
      <w:pPr>
        <w:pStyle w:val="57"/>
        <w:rPr>
          <w:rFonts w:hint="eastAsia"/>
        </w:rPr>
      </w:pPr>
      <w:bookmarkStart w:id="43" w:name="_Toc231913751"/>
      <w:bookmarkStart w:id="44" w:name="_Toc231228577"/>
      <w:r>
        <w:t>4.3 技术要求</w:t>
      </w:r>
      <w:bookmarkEnd w:id="43"/>
      <w:bookmarkEnd w:id="44"/>
    </w:p>
    <w:p w14:paraId="77EFBD8D">
      <w:pPr>
        <w:rPr>
          <w:rFonts w:hint="eastAsia"/>
        </w:rPr>
      </w:pPr>
      <w:r>
        <w:rPr>
          <w:rFonts w:ascii="黑体" w:hAnsi="Times New Roman" w:eastAsia="黑体" w:cs="黑体"/>
          <w:kern w:val="0"/>
        </w:rPr>
        <w:t xml:space="preserve">4.3.1 </w:t>
      </w:r>
      <w:r>
        <w:t>处理量：10 t/d～50 t/d。</w:t>
      </w:r>
    </w:p>
    <w:p w14:paraId="4347B825">
      <w:pPr>
        <w:rPr>
          <w:rFonts w:hint="eastAsia"/>
        </w:rPr>
      </w:pPr>
      <w:r>
        <w:rPr>
          <w:rFonts w:ascii="黑体" w:hAnsi="黑体" w:eastAsia="黑体"/>
        </w:rPr>
        <w:t xml:space="preserve">4.3.2 </w:t>
      </w:r>
      <w:r>
        <w:t>降水幅度：</w:t>
      </w:r>
      <w:r>
        <w:rPr>
          <w:rFonts w:hint="eastAsia"/>
        </w:rPr>
        <w:t>稻谷</w:t>
      </w:r>
      <w:r>
        <w:t>&gt;3;(单次降水幅度: 0.5%</w:t>
      </w:r>
      <w:r>
        <w:rPr>
          <w:rFonts w:hint="eastAsia" w:ascii="Times New Roman" w:hAnsi="Times New Roman" w:cs="Times New Roman"/>
        </w:rPr>
        <w:t>~</w:t>
      </w:r>
      <w:r>
        <w:t>1.5%)</w:t>
      </w:r>
      <w:r>
        <w:rPr>
          <w:rFonts w:hint="eastAsia"/>
        </w:rPr>
        <w:t>，小麦</w:t>
      </w:r>
      <w:r>
        <w:t>&gt;4;(单次降水幅度: 1%</w:t>
      </w:r>
      <w:r>
        <w:rPr>
          <w:rFonts w:hint="eastAsia" w:ascii="Times New Roman" w:hAnsi="Times New Roman" w:cs="Times New Roman"/>
        </w:rPr>
        <w:t>~</w:t>
      </w:r>
      <w:r>
        <w:t>2%)</w:t>
      </w:r>
      <w:r>
        <w:rPr>
          <w:rFonts w:hint="eastAsia"/>
        </w:rPr>
        <w:t>，玉米</w:t>
      </w:r>
      <w:r>
        <w:t>&gt;5;(单次降水幅度: 1.5%</w:t>
      </w:r>
      <w:r>
        <w:rPr>
          <w:rFonts w:hint="eastAsia" w:ascii="Times New Roman" w:hAnsi="Times New Roman" w:cs="Times New Roman"/>
        </w:rPr>
        <w:t>~</w:t>
      </w:r>
      <w:r>
        <w:t>2.5%)</w:t>
      </w:r>
      <w:r>
        <w:rPr>
          <w:rFonts w:hint="eastAsia"/>
        </w:rPr>
        <w:t>。</w:t>
      </w:r>
    </w:p>
    <w:p w14:paraId="317028E7">
      <w:pPr>
        <w:rPr>
          <w:rFonts w:hint="eastAsia"/>
        </w:rPr>
      </w:pPr>
      <w:r>
        <w:rPr>
          <w:rFonts w:ascii="黑体" w:hAnsi="黑体" w:eastAsia="黑体"/>
        </w:rPr>
        <w:t xml:space="preserve">4.3.3 </w:t>
      </w:r>
      <w:r>
        <w:t>进机粮食水分不均匀度≤3%。</w:t>
      </w:r>
    </w:p>
    <w:p w14:paraId="36DDE801">
      <w:pPr>
        <w:rPr>
          <w:rFonts w:hint="eastAsia"/>
        </w:rPr>
      </w:pPr>
      <w:r>
        <w:rPr>
          <w:rFonts w:ascii="黑体" w:hAnsi="黑体" w:eastAsia="黑体"/>
        </w:rPr>
        <w:t xml:space="preserve">4.3.4 </w:t>
      </w:r>
      <w:r>
        <w:t>进机粮食含杂率≤2%，无长茎秆、石块、金属等异物。</w:t>
      </w:r>
    </w:p>
    <w:p w14:paraId="7A1A5024">
      <w:pPr>
        <w:rPr>
          <w:rFonts w:hint="eastAsia"/>
        </w:rPr>
      </w:pPr>
      <w:r>
        <w:rPr>
          <w:rFonts w:ascii="黑体" w:hAnsi="黑体" w:eastAsia="黑体"/>
        </w:rPr>
        <w:t xml:space="preserve">4.3.5 </w:t>
      </w:r>
      <w:r>
        <w:t>出机粮温：环境温度≤0℃时，粮温≤8℃；环境温度＞0℃时，粮温≤环境温度+8℃。</w:t>
      </w:r>
    </w:p>
    <w:p w14:paraId="5E8176DA">
      <w:pPr>
        <w:rPr>
          <w:rFonts w:hint="eastAsia" w:ascii="黑体" w:hAnsi="黑体" w:eastAsia="黑体"/>
        </w:rPr>
      </w:pPr>
      <w:r>
        <w:rPr>
          <w:rFonts w:ascii="黑体" w:hAnsi="黑体" w:eastAsia="黑体"/>
        </w:rPr>
        <w:t xml:space="preserve">4.3.6 </w:t>
      </w:r>
      <w:r>
        <w:t>热风温度波动≤±5℃。</w:t>
      </w:r>
    </w:p>
    <w:p w14:paraId="5D9DBB5B">
      <w:pPr>
        <w:pStyle w:val="41"/>
      </w:pPr>
      <w:bookmarkStart w:id="45" w:name="_Toc231913752"/>
      <w:bookmarkStart w:id="46" w:name="_Toc231228578"/>
      <w:r>
        <w:rPr>
          <w:rFonts w:hint="eastAsia" w:ascii="黑体"/>
        </w:rPr>
        <w:t>5</w:t>
      </w:r>
      <w:r>
        <w:rPr>
          <w:rFonts w:hint="eastAsia"/>
        </w:rPr>
        <w:t xml:space="preserve">  作业前准备</w:t>
      </w:r>
      <w:bookmarkEnd w:id="45"/>
      <w:bookmarkEnd w:id="46"/>
    </w:p>
    <w:p w14:paraId="07297E42">
      <w:pPr>
        <w:pStyle w:val="57"/>
        <w:rPr>
          <w:rFonts w:hint="eastAsia"/>
        </w:rPr>
      </w:pPr>
      <w:bookmarkStart w:id="47" w:name="_Toc231913753"/>
      <w:bookmarkStart w:id="48" w:name="_Toc231228579"/>
      <w:r>
        <w:rPr>
          <w:rFonts w:hint="eastAsia" w:hAnsi="Times New Roman"/>
        </w:rPr>
        <w:t>5.1</w:t>
      </w:r>
      <w:r>
        <w:t>场地与设备安置</w:t>
      </w:r>
      <w:bookmarkEnd w:id="47"/>
      <w:bookmarkEnd w:id="48"/>
    </w:p>
    <w:p w14:paraId="07EABB7E">
      <w:pPr>
        <w:rPr>
          <w:rFonts w:hint="eastAsia"/>
        </w:rPr>
      </w:pPr>
      <w:r>
        <w:rPr>
          <w:rFonts w:ascii="黑体" w:hAnsi="黑体" w:eastAsia="黑体"/>
        </w:rPr>
        <w:t xml:space="preserve">5.1.1 </w:t>
      </w:r>
      <w:r>
        <w:t>选择坚实、平整、通风良好的场地，远离明火及易燃易爆物品，周边10 m内无障碍物。</w:t>
      </w:r>
    </w:p>
    <w:p w14:paraId="5327878C">
      <w:pPr>
        <w:rPr>
          <w:rFonts w:hint="eastAsia"/>
        </w:rPr>
      </w:pPr>
      <w:r>
        <w:rPr>
          <w:rFonts w:ascii="黑体" w:hAnsi="黑体" w:eastAsia="黑体"/>
        </w:rPr>
        <w:t xml:space="preserve">5.1.2 </w:t>
      </w:r>
      <w:r>
        <w:t>展开前后支腿并调至水平，使轮胎离地10 mm～20 mm，支腿底部垫防滑垫板。</w:t>
      </w:r>
    </w:p>
    <w:p w14:paraId="2E87D73C">
      <w:pPr>
        <w:rPr>
          <w:rFonts w:hint="eastAsia"/>
        </w:rPr>
      </w:pPr>
      <w:r>
        <w:rPr>
          <w:rFonts w:ascii="黑体" w:hAnsi="黑体" w:eastAsia="黑体"/>
        </w:rPr>
        <w:t xml:space="preserve">5.1.3 </w:t>
      </w:r>
      <w:r>
        <w:t>锁定提升绞龙、粮仓升降机构，检查行走、转向、反光标识完好有效。</w:t>
      </w:r>
    </w:p>
    <w:p w14:paraId="120069AD">
      <w:pPr>
        <w:pStyle w:val="57"/>
        <w:rPr>
          <w:rFonts w:hint="eastAsia"/>
        </w:rPr>
      </w:pPr>
      <w:bookmarkStart w:id="49" w:name="_Toc231228580"/>
      <w:bookmarkStart w:id="50" w:name="_Toc231913754"/>
      <w:r>
        <w:rPr>
          <w:rFonts w:hint="eastAsia"/>
        </w:rPr>
        <w:t xml:space="preserve">5.2 </w:t>
      </w:r>
      <w:r>
        <w:t>电气系统检查</w:t>
      </w:r>
      <w:bookmarkEnd w:id="49"/>
      <w:bookmarkEnd w:id="50"/>
    </w:p>
    <w:p w14:paraId="2107A384">
      <w:pPr>
        <w:rPr>
          <w:rFonts w:hint="eastAsia"/>
        </w:rPr>
      </w:pPr>
      <w:bookmarkStart w:id="51" w:name="OLE_LINK1"/>
      <w:r>
        <w:rPr>
          <w:rFonts w:ascii="黑体" w:hAnsi="黑体" w:eastAsia="黑体"/>
        </w:rPr>
        <w:t xml:space="preserve">5.2.1 </w:t>
      </w:r>
      <w:r>
        <w:t>额定电压380 V/50 Hz，电压波动±5%，三相无缺相。</w:t>
      </w:r>
    </w:p>
    <w:p w14:paraId="3D18CD54">
      <w:pPr>
        <w:rPr>
          <w:rFonts w:hint="eastAsia"/>
        </w:rPr>
      </w:pPr>
      <w:r>
        <w:rPr>
          <w:rFonts w:ascii="黑体" w:hAnsi="黑体" w:eastAsia="黑体"/>
        </w:rPr>
        <w:t xml:space="preserve">5.2.2 </w:t>
      </w:r>
      <w:r>
        <w:t>设备可靠接地，接地电阻≤4 Ω，配置额定动作电流≤30 mA的漏电保护器。</w:t>
      </w:r>
    </w:p>
    <w:p w14:paraId="7B89E934">
      <w:pPr>
        <w:pStyle w:val="57"/>
        <w:rPr>
          <w:rFonts w:hint="eastAsia"/>
        </w:rPr>
      </w:pPr>
      <w:bookmarkStart w:id="52" w:name="_Toc231913755"/>
      <w:bookmarkStart w:id="53" w:name="_Toc231228581"/>
      <w:r>
        <w:t>5.3 燃油热风系统检查</w:t>
      </w:r>
      <w:bookmarkEnd w:id="52"/>
      <w:bookmarkEnd w:id="53"/>
    </w:p>
    <w:p w14:paraId="74C459FC">
      <w:pPr>
        <w:rPr>
          <w:rFonts w:hint="eastAsia"/>
        </w:rPr>
      </w:pPr>
      <w:r>
        <w:rPr>
          <w:rFonts w:ascii="黑体" w:hAnsi="黑体" w:eastAsia="黑体"/>
        </w:rPr>
        <w:t xml:space="preserve">5.3.1 </w:t>
      </w:r>
      <w:r>
        <w:t>油箱油量充足，油管、接头无渗漏，燃油型号与设备要求一致。</w:t>
      </w:r>
    </w:p>
    <w:p w14:paraId="2BBD208B">
      <w:pPr>
        <w:rPr>
          <w:rFonts w:hint="eastAsia"/>
        </w:rPr>
      </w:pPr>
      <w:r>
        <w:rPr>
          <w:rFonts w:ascii="黑体" w:hAnsi="黑体" w:eastAsia="黑体"/>
        </w:rPr>
        <w:t xml:space="preserve">5.3.2 </w:t>
      </w:r>
      <w:r>
        <w:t>燃烧器、</w:t>
      </w:r>
      <w:r>
        <w:rPr>
          <w:rFonts w:hint="eastAsia"/>
        </w:rPr>
        <w:t>喷油嘴、</w:t>
      </w:r>
      <w:r>
        <w:t>点火电极、火焰检测器完好，喷油嘴无积碳、堵塞、滴漏，雾化状态正常；燃油滤网清洁通畅。</w:t>
      </w:r>
    </w:p>
    <w:p w14:paraId="1196420D">
      <w:pPr>
        <w:rPr>
          <w:rFonts w:hint="eastAsia"/>
        </w:rPr>
      </w:pPr>
      <w:r>
        <w:rPr>
          <w:rFonts w:ascii="黑体" w:hAnsi="黑体" w:eastAsia="黑体"/>
        </w:rPr>
        <w:t xml:space="preserve">5.3.3 </w:t>
      </w:r>
      <w:r>
        <w:t>排烟管路通畅，无积碳堵塞。</w:t>
      </w:r>
    </w:p>
    <w:p w14:paraId="4C70A01F">
      <w:pPr>
        <w:pStyle w:val="57"/>
        <w:rPr>
          <w:rFonts w:hint="eastAsia"/>
        </w:rPr>
      </w:pPr>
      <w:bookmarkStart w:id="54" w:name="_Toc231228582"/>
      <w:bookmarkStart w:id="55" w:name="_Toc231913756"/>
      <w:r>
        <w:t>5.4 生物质热风系统检查</w:t>
      </w:r>
      <w:bookmarkEnd w:id="54"/>
      <w:bookmarkEnd w:id="55"/>
    </w:p>
    <w:p w14:paraId="17BBB655">
      <w:pPr>
        <w:rPr>
          <w:rFonts w:hint="eastAsia"/>
        </w:rPr>
      </w:pPr>
      <w:r>
        <w:rPr>
          <w:rFonts w:ascii="黑体" w:hAnsi="黑体" w:eastAsia="黑体"/>
        </w:rPr>
        <w:t xml:space="preserve">5.4.1 </w:t>
      </w:r>
      <w:r>
        <w:t>生物质燃料干燥、洁净，无铁块、石块等硬质杂物。</w:t>
      </w:r>
    </w:p>
    <w:p w14:paraId="174E9207">
      <w:pPr>
        <w:rPr>
          <w:rFonts w:hint="eastAsia"/>
        </w:rPr>
      </w:pPr>
      <w:r>
        <w:rPr>
          <w:rFonts w:ascii="黑体" w:hAnsi="黑体" w:eastAsia="黑体"/>
        </w:rPr>
        <w:t xml:space="preserve">5.4.2 </w:t>
      </w:r>
      <w:r>
        <w:t>炉排、送料机构、出渣机构运转灵活。</w:t>
      </w:r>
    </w:p>
    <w:p w14:paraId="3C44E465">
      <w:pPr>
        <w:rPr>
          <w:rFonts w:hint="eastAsia"/>
        </w:rPr>
      </w:pPr>
      <w:r>
        <w:rPr>
          <w:rFonts w:ascii="黑体" w:hAnsi="黑体" w:eastAsia="黑体"/>
        </w:rPr>
        <w:t xml:space="preserve">5.4.3 </w:t>
      </w:r>
      <w:r>
        <w:t>燃烧室、换热器无积灰、无堵塞。</w:t>
      </w:r>
    </w:p>
    <w:p w14:paraId="39FAC5F7">
      <w:pPr>
        <w:pStyle w:val="57"/>
        <w:rPr>
          <w:rFonts w:hint="eastAsia"/>
        </w:rPr>
      </w:pPr>
      <w:bookmarkStart w:id="56" w:name="_Toc231913757"/>
      <w:bookmarkStart w:id="57" w:name="_Toc231228583"/>
      <w:r>
        <w:t>5.5 机械与传动检查</w:t>
      </w:r>
      <w:bookmarkEnd w:id="56"/>
      <w:bookmarkEnd w:id="57"/>
    </w:p>
    <w:p w14:paraId="64897550">
      <w:pPr>
        <w:rPr>
          <w:rFonts w:hint="eastAsia"/>
        </w:rPr>
      </w:pPr>
      <w:r>
        <w:rPr>
          <w:rFonts w:ascii="黑体" w:hAnsi="黑体" w:eastAsia="黑体"/>
        </w:rPr>
        <w:t xml:space="preserve">5.5.1 </w:t>
      </w:r>
      <w:r>
        <w:t>彻底清理烘干机内部、排粮机构、集尘室、热风通道残留粮食与杂物。</w:t>
      </w:r>
    </w:p>
    <w:p w14:paraId="08665D13">
      <w:pPr>
        <w:rPr>
          <w:rFonts w:hint="eastAsia"/>
        </w:rPr>
      </w:pPr>
      <w:r>
        <w:rPr>
          <w:rFonts w:ascii="黑体" w:hAnsi="黑体" w:eastAsia="黑体"/>
        </w:rPr>
        <w:t xml:space="preserve">5.5.2 </w:t>
      </w:r>
      <w:r>
        <w:t>传动皮带张紧度：手指按压中部下沉10 mm～15 mm；链条张紧度：下沉5 mm～10 mm。</w:t>
      </w:r>
    </w:p>
    <w:p w14:paraId="5A0D61AA">
      <w:pPr>
        <w:rPr>
          <w:rFonts w:hint="eastAsia"/>
        </w:rPr>
      </w:pPr>
      <w:r>
        <w:rPr>
          <w:rFonts w:ascii="黑体" w:hAnsi="黑体" w:eastAsia="黑体"/>
        </w:rPr>
        <w:t xml:space="preserve">5.5.3 </w:t>
      </w:r>
      <w:r>
        <w:t>螺旋叶片、机槽无变形、卡料隐患，传动部件润滑正常。，风机、风管通畅无堵塞。</w:t>
      </w:r>
    </w:p>
    <w:p w14:paraId="4E68A6B3">
      <w:pPr>
        <w:rPr>
          <w:rFonts w:hint="eastAsia"/>
        </w:rPr>
      </w:pPr>
      <w:r>
        <w:rPr>
          <w:rFonts w:ascii="黑体" w:hAnsi="黑体" w:eastAsia="黑体"/>
        </w:rPr>
        <w:t xml:space="preserve">5.5.4 </w:t>
      </w:r>
      <w:r>
        <w:t>轴承、齿轮等转动部件润滑良好。</w:t>
      </w:r>
    </w:p>
    <w:p w14:paraId="1FD0091B">
      <w:pPr>
        <w:pStyle w:val="57"/>
        <w:rPr>
          <w:rFonts w:hint="eastAsia"/>
        </w:rPr>
      </w:pPr>
      <w:bookmarkStart w:id="58" w:name="_Toc231913758"/>
      <w:bookmarkStart w:id="59" w:name="_Toc231228584"/>
      <w:r>
        <w:t>5.6 检测与安全装置</w:t>
      </w:r>
      <w:bookmarkEnd w:id="58"/>
      <w:bookmarkEnd w:id="59"/>
    </w:p>
    <w:p w14:paraId="0AFA0FC0">
      <w:pPr>
        <w:rPr>
          <w:rFonts w:hint="eastAsia"/>
        </w:rPr>
      </w:pPr>
      <w:r>
        <w:rPr>
          <w:rFonts w:ascii="黑体" w:hAnsi="黑体" w:eastAsia="黑体"/>
        </w:rPr>
        <w:t xml:space="preserve">5.6.1 </w:t>
      </w:r>
      <w:r>
        <w:t>水分测定仪校准，精度偏差≤±0.5%；温度传感器、料位器、报警装置工作正常。</w:t>
      </w:r>
    </w:p>
    <w:p w14:paraId="363B0268">
      <w:pPr>
        <w:rPr>
          <w:rFonts w:hint="eastAsia"/>
        </w:rPr>
      </w:pPr>
      <w:r>
        <w:rPr>
          <w:rFonts w:ascii="黑体" w:hAnsi="黑体" w:eastAsia="黑体"/>
        </w:rPr>
        <w:t xml:space="preserve">5.6.2 </w:t>
      </w:r>
      <w:r>
        <w:t>传动部件防护罩、高温防护网、进风口防护网安装牢固。</w:t>
      </w:r>
    </w:p>
    <w:p w14:paraId="10D81877">
      <w:pPr>
        <w:rPr>
          <w:rFonts w:hint="eastAsia"/>
        </w:rPr>
      </w:pPr>
      <w:r>
        <w:rPr>
          <w:rFonts w:ascii="黑体" w:hAnsi="黑体" w:eastAsia="黑体"/>
        </w:rPr>
        <w:t xml:space="preserve">5.6.3 </w:t>
      </w:r>
      <w:r>
        <w:t>配备有效灭火器，消防通道畅通。</w:t>
      </w:r>
    </w:p>
    <w:bookmarkEnd w:id="51"/>
    <w:p w14:paraId="64B1D55E">
      <w:pPr>
        <w:pStyle w:val="41"/>
      </w:pPr>
      <w:bookmarkStart w:id="60" w:name="_Toc231228585"/>
      <w:bookmarkStart w:id="61" w:name="_Toc231913759"/>
      <w:bookmarkStart w:id="62" w:name="heading_9"/>
      <w:r>
        <w:t>6 作业操作</w:t>
      </w:r>
      <w:bookmarkEnd w:id="60"/>
      <w:bookmarkEnd w:id="61"/>
      <w:bookmarkEnd w:id="62"/>
    </w:p>
    <w:p w14:paraId="15535D94">
      <w:pPr>
        <w:pStyle w:val="57"/>
        <w:rPr>
          <w:rFonts w:hint="eastAsia"/>
        </w:rPr>
      </w:pPr>
      <w:bookmarkStart w:id="63" w:name="_Toc231913760"/>
      <w:bookmarkStart w:id="64" w:name="_Toc231228586"/>
      <w:r>
        <w:t>6.1 启动顺序</w:t>
      </w:r>
      <w:bookmarkEnd w:id="63"/>
      <w:bookmarkEnd w:id="64"/>
    </w:p>
    <w:p w14:paraId="3A39B5DB">
      <w:pPr>
        <w:rPr>
          <w:rFonts w:hint="eastAsia"/>
        </w:rPr>
      </w:pPr>
      <w:r>
        <w:rPr>
          <w:rFonts w:ascii="黑体" w:hAnsi="黑体" w:eastAsia="黑体"/>
        </w:rPr>
        <w:t xml:space="preserve">6.1.1 </w:t>
      </w:r>
      <w:r>
        <w:t>烘干仓内部强制通风≥30 min。</w:t>
      </w:r>
    </w:p>
    <w:p w14:paraId="53026A26">
      <w:pPr>
        <w:rPr>
          <w:rFonts w:hint="eastAsia"/>
        </w:rPr>
      </w:pPr>
      <w:r>
        <w:rPr>
          <w:rFonts w:ascii="黑体" w:hAnsi="黑体" w:eastAsia="黑体"/>
        </w:rPr>
        <w:t xml:space="preserve">6.1.2 </w:t>
      </w:r>
      <w:r>
        <w:t>设定热风温度与目标水分，温度由低到高逐步提升。</w:t>
      </w:r>
    </w:p>
    <w:p w14:paraId="1EAF1A9C">
      <w:pPr>
        <w:rPr>
          <w:rFonts w:hint="eastAsia"/>
        </w:rPr>
      </w:pPr>
      <w:r>
        <w:rPr>
          <w:rFonts w:ascii="黑体" w:hAnsi="黑体" w:eastAsia="黑体"/>
        </w:rPr>
        <w:t xml:space="preserve">6.1.3 </w:t>
      </w:r>
      <w:r>
        <w:t>开机顺序：</w:t>
      </w:r>
      <w:r>
        <w:rPr>
          <w:rFonts w:hint="eastAsia"/>
        </w:rPr>
        <w:t>输送机</w:t>
      </w:r>
      <w:r>
        <w:t xml:space="preserve"> → </w:t>
      </w:r>
      <w:r>
        <w:rPr>
          <w:rFonts w:hint="eastAsia"/>
        </w:rPr>
        <w:t>提升机</w:t>
      </w:r>
      <w:r>
        <w:t xml:space="preserve"> → 排粮机构→ 烘干主机 → 热风系统。</w:t>
      </w:r>
    </w:p>
    <w:p w14:paraId="3E9C8E3E">
      <w:pPr>
        <w:rPr>
          <w:rFonts w:hint="eastAsia"/>
        </w:rPr>
      </w:pPr>
      <w:r>
        <w:rPr>
          <w:rFonts w:ascii="黑体" w:hAnsi="黑体" w:eastAsia="黑体"/>
        </w:rPr>
        <w:t xml:space="preserve">6.1.4 </w:t>
      </w:r>
      <w:r>
        <w:t>热风温度稳定后开始均匀进粮，进粮量不超过额定容量。</w:t>
      </w:r>
    </w:p>
    <w:p w14:paraId="1709A383">
      <w:pPr>
        <w:pStyle w:val="57"/>
        <w:rPr>
          <w:rFonts w:hint="eastAsia"/>
        </w:rPr>
      </w:pPr>
      <w:bookmarkStart w:id="65" w:name="_Toc231913761"/>
      <w:bookmarkStart w:id="66" w:name="_Toc231228587"/>
      <w:r>
        <w:t>6.2 运行监控</w:t>
      </w:r>
      <w:bookmarkEnd w:id="65"/>
      <w:bookmarkEnd w:id="66"/>
    </w:p>
    <w:p w14:paraId="67D29AE6">
      <w:pPr>
        <w:rPr>
          <w:rFonts w:hint="eastAsia"/>
        </w:rPr>
      </w:pPr>
      <w:r>
        <w:rPr>
          <w:rFonts w:ascii="黑体" w:hAnsi="黑体" w:eastAsia="黑体"/>
        </w:rPr>
        <w:t xml:space="preserve">6.2.1 </w:t>
      </w:r>
      <w:r>
        <w:t>每20 min检测一次出粮水分，每班至少用烘箱法标定2次。</w:t>
      </w:r>
    </w:p>
    <w:p w14:paraId="158D603E">
      <w:pPr>
        <w:rPr>
          <w:rFonts w:hint="eastAsia"/>
        </w:rPr>
      </w:pPr>
      <w:r>
        <w:rPr>
          <w:rFonts w:ascii="黑体" w:hAnsi="黑体" w:eastAsia="黑体"/>
        </w:rPr>
        <w:t xml:space="preserve">6.2.2 </w:t>
      </w:r>
      <w:r>
        <w:t>实时监控热风温度、粮温、排粮速度及燃烧状态。</w:t>
      </w:r>
    </w:p>
    <w:p w14:paraId="6BB1F992">
      <w:pPr>
        <w:rPr>
          <w:rFonts w:hint="eastAsia"/>
        </w:rPr>
      </w:pPr>
      <w:r>
        <w:rPr>
          <w:rFonts w:ascii="黑体" w:hAnsi="黑体" w:eastAsia="黑体"/>
        </w:rPr>
        <w:t xml:space="preserve">6.2.3 </w:t>
      </w:r>
      <w:r>
        <w:t>燃油型监控火焰、油压；生物质型监控送料、炉排、出渣。</w:t>
      </w:r>
    </w:p>
    <w:p w14:paraId="25C04815">
      <w:pPr>
        <w:rPr>
          <w:rFonts w:hint="eastAsia"/>
        </w:rPr>
      </w:pPr>
      <w:r>
        <w:rPr>
          <w:rFonts w:ascii="黑体" w:hAnsi="黑体" w:eastAsia="黑体"/>
        </w:rPr>
        <w:t xml:space="preserve">6.2.4 </w:t>
      </w:r>
      <w:r>
        <w:t>设备运行时，严禁触碰运转部件、打开燃烧室、加注燃料或伸入异物。</w:t>
      </w:r>
    </w:p>
    <w:p w14:paraId="5C9A12C9">
      <w:pPr>
        <w:pStyle w:val="57"/>
        <w:rPr>
          <w:rFonts w:hint="eastAsia"/>
        </w:rPr>
      </w:pPr>
      <w:bookmarkStart w:id="67" w:name="_Toc231913762"/>
      <w:bookmarkStart w:id="68" w:name="_Toc231228588"/>
      <w:r>
        <w:t>6.3 停机操作</w:t>
      </w:r>
      <w:bookmarkEnd w:id="67"/>
      <w:bookmarkEnd w:id="68"/>
    </w:p>
    <w:p w14:paraId="1DCF9BF6">
      <w:pPr>
        <w:rPr>
          <w:rFonts w:hint="eastAsia"/>
        </w:rPr>
      </w:pPr>
      <w:r>
        <w:t>6.3.1 临时停机</w:t>
      </w:r>
    </w:p>
    <w:p w14:paraId="409EF845">
      <w:pPr>
        <w:pStyle w:val="44"/>
      </w:pPr>
      <w:r>
        <w:t>关闭进粮闸门；燃油型先停燃烧器，生物质型停止送料，燃尽余料</w:t>
      </w:r>
      <w:r>
        <w:rPr>
          <w:rFonts w:hint="eastAsia"/>
        </w:rPr>
        <w:t>，</w:t>
      </w:r>
      <w:r>
        <w:t>风机继续冷却</w:t>
      </w:r>
      <w:r>
        <w:rPr>
          <w:rFonts w:hint="eastAsia"/>
        </w:rPr>
        <w:t>30</w:t>
      </w:r>
      <w:r>
        <w:t xml:space="preserve"> min。</w:t>
      </w:r>
    </w:p>
    <w:p w14:paraId="05A79DD4">
      <w:pPr>
        <w:rPr>
          <w:rFonts w:hint="eastAsia"/>
        </w:rPr>
      </w:pPr>
      <w:r>
        <w:t xml:space="preserve">6.3.2 </w:t>
      </w:r>
      <w:r>
        <w:rPr>
          <w:rFonts w:ascii="Arial" w:hAnsi="Arial" w:eastAsia="等线"/>
        </w:rPr>
        <w:t>长期停机</w:t>
      </w:r>
    </w:p>
    <w:p w14:paraId="08168A4D">
      <w:pPr>
        <w:pStyle w:val="44"/>
      </w:pPr>
      <w:r>
        <w:rPr>
          <w:rFonts w:hint="eastAsia"/>
        </w:rPr>
        <w:t>关闭风机 → 卸料 → 关闭排料口 → 关闭输送机 → 关闭提升机</w:t>
      </w:r>
    </w:p>
    <w:p w14:paraId="65EB3855">
      <w:pPr>
        <w:pStyle w:val="41"/>
      </w:pPr>
      <w:bookmarkStart w:id="69" w:name="_Toc231228589"/>
      <w:bookmarkStart w:id="70" w:name="_Toc231913763"/>
      <w:bookmarkStart w:id="71" w:name="heading_10"/>
      <w:r>
        <w:t>7 燃油热风系统操作</w:t>
      </w:r>
      <w:bookmarkEnd w:id="69"/>
      <w:bookmarkEnd w:id="70"/>
      <w:bookmarkEnd w:id="71"/>
    </w:p>
    <w:p w14:paraId="0BDD037A">
      <w:pPr>
        <w:pStyle w:val="57"/>
        <w:rPr>
          <w:rFonts w:hint="eastAsia"/>
        </w:rPr>
      </w:pPr>
      <w:bookmarkStart w:id="72" w:name="_Toc231228590"/>
      <w:bookmarkStart w:id="73" w:name="_Toc231913764"/>
      <w:r>
        <w:t>7.1 点火操作</w:t>
      </w:r>
      <w:bookmarkEnd w:id="72"/>
      <w:bookmarkEnd w:id="73"/>
    </w:p>
    <w:p w14:paraId="38DB16B1">
      <w:pPr>
        <w:rPr>
          <w:rFonts w:hint="eastAsia"/>
        </w:rPr>
      </w:pPr>
      <w:r>
        <w:rPr>
          <w:rFonts w:ascii="黑体" w:hAnsi="黑体" w:eastAsia="黑体"/>
        </w:rPr>
        <w:t xml:space="preserve">7.1.1 </w:t>
      </w:r>
      <w:r>
        <w:t>启动燃烧器风机，预吹扫燃烧室≥30 s。</w:t>
      </w:r>
    </w:p>
    <w:p w14:paraId="4802670E">
      <w:pPr>
        <w:rPr>
          <w:rFonts w:hint="eastAsia"/>
        </w:rPr>
      </w:pPr>
      <w:r>
        <w:rPr>
          <w:rFonts w:ascii="黑体" w:hAnsi="黑体" w:eastAsia="黑体"/>
        </w:rPr>
        <w:t xml:space="preserve">7.1.2 </w:t>
      </w:r>
      <w:r>
        <w:t>开启点火装置，点火成功后调节供油量，使热风温度稳定。</w:t>
      </w:r>
    </w:p>
    <w:p w14:paraId="1F386D5D">
      <w:pPr>
        <w:rPr>
          <w:rFonts w:hint="eastAsia"/>
        </w:rPr>
      </w:pPr>
      <w:r>
        <w:rPr>
          <w:rFonts w:ascii="黑体" w:hAnsi="黑体" w:eastAsia="黑体"/>
        </w:rPr>
        <w:t xml:space="preserve">7.1.3 </w:t>
      </w:r>
      <w:r>
        <w:t>点火失败立即停机，通风排查故障后重试，禁止连续强制点火。</w:t>
      </w:r>
    </w:p>
    <w:p w14:paraId="52C84421">
      <w:pPr>
        <w:pStyle w:val="57"/>
        <w:rPr>
          <w:rFonts w:hint="eastAsia"/>
        </w:rPr>
      </w:pPr>
      <w:bookmarkStart w:id="74" w:name="_Toc231913765"/>
      <w:bookmarkStart w:id="75" w:name="_Toc231228591"/>
      <w:r>
        <w:t>7.2 运行控制</w:t>
      </w:r>
      <w:bookmarkEnd w:id="74"/>
      <w:bookmarkEnd w:id="75"/>
    </w:p>
    <w:p w14:paraId="67EA7A6E">
      <w:pPr>
        <w:rPr>
          <w:rFonts w:hint="eastAsia"/>
        </w:rPr>
      </w:pPr>
      <w:r>
        <w:rPr>
          <w:rFonts w:ascii="黑体" w:hAnsi="黑体" w:eastAsia="黑体"/>
        </w:rPr>
        <w:t xml:space="preserve">7.2.1 </w:t>
      </w:r>
      <w:r>
        <w:t>根据烘干需求调节供油量与风量，保持热风温度稳定。</w:t>
      </w:r>
    </w:p>
    <w:p w14:paraId="2967C300">
      <w:pPr>
        <w:rPr>
          <w:rFonts w:hint="eastAsia"/>
        </w:rPr>
      </w:pPr>
      <w:r>
        <w:rPr>
          <w:rFonts w:ascii="黑体" w:hAnsi="黑体" w:eastAsia="黑体"/>
        </w:rPr>
        <w:t xml:space="preserve">7.2.2 </w:t>
      </w:r>
      <w:r>
        <w:t>出现熄火、冒烟、异味立即停机排查。</w:t>
      </w:r>
    </w:p>
    <w:p w14:paraId="0CB0A634">
      <w:pPr>
        <w:rPr>
          <w:rFonts w:hint="eastAsia"/>
        </w:rPr>
      </w:pPr>
      <w:r>
        <w:rPr>
          <w:rFonts w:ascii="黑体" w:hAnsi="黑体" w:eastAsia="黑体"/>
        </w:rPr>
        <w:t xml:space="preserve">7.2.3 </w:t>
      </w:r>
      <w:r>
        <w:t>油箱液位不低于1/4，设备运行中严禁加注燃油。</w:t>
      </w:r>
    </w:p>
    <w:p w14:paraId="6FE4CC24">
      <w:pPr>
        <w:pStyle w:val="57"/>
        <w:rPr>
          <w:rFonts w:hint="eastAsia"/>
        </w:rPr>
      </w:pPr>
      <w:bookmarkStart w:id="76" w:name="_Toc231228592"/>
      <w:bookmarkStart w:id="77" w:name="_Toc231913766"/>
      <w:r>
        <w:t>7.3 停机操作</w:t>
      </w:r>
      <w:bookmarkEnd w:id="76"/>
      <w:bookmarkEnd w:id="77"/>
    </w:p>
    <w:p w14:paraId="37786436">
      <w:pPr>
        <w:rPr>
          <w:rFonts w:hint="eastAsia"/>
        </w:rPr>
      </w:pPr>
      <w:r>
        <w:rPr>
          <w:rFonts w:ascii="黑体" w:hAnsi="黑体" w:eastAsia="黑体"/>
        </w:rPr>
        <w:t xml:space="preserve">7.3.1 </w:t>
      </w:r>
      <w:r>
        <w:t>关闭供油阀门，待火焰完全熄灭。</w:t>
      </w:r>
    </w:p>
    <w:p w14:paraId="20A92B15">
      <w:pPr>
        <w:rPr>
          <w:rFonts w:hint="eastAsia"/>
        </w:rPr>
      </w:pPr>
      <w:r>
        <w:rPr>
          <w:rFonts w:ascii="黑体" w:hAnsi="黑体" w:eastAsia="黑体"/>
        </w:rPr>
        <w:t xml:space="preserve">7.3.2 </w:t>
      </w:r>
      <w:r>
        <w:t>风机继续运行≥5 min，冷却燃烧室与换热器。</w:t>
      </w:r>
    </w:p>
    <w:p w14:paraId="14E698B4">
      <w:pPr>
        <w:rPr>
          <w:rFonts w:hint="eastAsia"/>
        </w:rPr>
      </w:pPr>
      <w:r>
        <w:rPr>
          <w:rFonts w:ascii="黑体" w:hAnsi="黑体" w:eastAsia="黑体"/>
        </w:rPr>
        <w:t xml:space="preserve">7.3.3 </w:t>
      </w:r>
      <w:r>
        <w:t>关闭燃烧器总电源，确认无火源残留。</w:t>
      </w:r>
    </w:p>
    <w:p w14:paraId="6D7CDD39">
      <w:pPr>
        <w:pStyle w:val="41"/>
      </w:pPr>
      <w:bookmarkStart w:id="78" w:name="_Toc231913767"/>
      <w:bookmarkStart w:id="79" w:name="heading_11"/>
      <w:bookmarkStart w:id="80" w:name="_Toc231228593"/>
      <w:r>
        <w:t>8 生物质热风系统操作</w:t>
      </w:r>
      <w:bookmarkEnd w:id="78"/>
      <w:bookmarkEnd w:id="79"/>
      <w:bookmarkEnd w:id="80"/>
    </w:p>
    <w:p w14:paraId="6A3FB782">
      <w:pPr>
        <w:pStyle w:val="57"/>
        <w:rPr>
          <w:rFonts w:hint="eastAsia"/>
        </w:rPr>
      </w:pPr>
      <w:bookmarkStart w:id="81" w:name="_Toc231228594"/>
      <w:bookmarkStart w:id="82" w:name="_Toc231913768"/>
      <w:r>
        <w:t>8.1 点火操作</w:t>
      </w:r>
      <w:bookmarkEnd w:id="81"/>
      <w:bookmarkEnd w:id="82"/>
    </w:p>
    <w:p w14:paraId="296FF455">
      <w:pPr>
        <w:rPr>
          <w:rFonts w:hint="eastAsia"/>
        </w:rPr>
      </w:pPr>
      <w:r>
        <w:rPr>
          <w:rFonts w:ascii="黑体" w:hAnsi="黑体" w:eastAsia="黑体"/>
        </w:rPr>
        <w:t xml:space="preserve">8.1.1 </w:t>
      </w:r>
      <w:r>
        <w:t>清理燃烧室及出渣口灰烬，炉排铺设引火材料。</w:t>
      </w:r>
    </w:p>
    <w:p w14:paraId="46FD2F41">
      <w:pPr>
        <w:rPr>
          <w:rFonts w:hint="eastAsia"/>
        </w:rPr>
      </w:pPr>
      <w:r>
        <w:rPr>
          <w:rFonts w:ascii="黑体" w:hAnsi="黑体" w:eastAsia="黑体"/>
        </w:rPr>
        <w:t xml:space="preserve">8.1.2 </w:t>
      </w:r>
      <w:r>
        <w:t>启动送料、引风、鼓风装置，少量添加燃料引燃。</w:t>
      </w:r>
    </w:p>
    <w:p w14:paraId="7A0AAA4D">
      <w:pPr>
        <w:rPr>
          <w:rFonts w:hint="eastAsia"/>
        </w:rPr>
      </w:pPr>
      <w:r>
        <w:rPr>
          <w:rFonts w:ascii="黑体" w:hAnsi="黑体" w:eastAsia="黑体"/>
        </w:rPr>
        <w:t xml:space="preserve">8.1.3 </w:t>
      </w:r>
      <w:r>
        <w:t>火焰稳定后逐步增加送料量，调节风量至正常燃烧。</w:t>
      </w:r>
    </w:p>
    <w:p w14:paraId="06343613">
      <w:pPr>
        <w:pStyle w:val="57"/>
        <w:rPr>
          <w:rFonts w:hint="eastAsia"/>
        </w:rPr>
      </w:pPr>
      <w:bookmarkStart w:id="83" w:name="_Toc231228595"/>
      <w:bookmarkStart w:id="84" w:name="_Toc231913769"/>
      <w:r>
        <w:t>8.2 运行控制</w:t>
      </w:r>
      <w:bookmarkEnd w:id="83"/>
      <w:bookmarkEnd w:id="84"/>
    </w:p>
    <w:p w14:paraId="1C0B322C">
      <w:pPr>
        <w:rPr>
          <w:rFonts w:hint="eastAsia"/>
        </w:rPr>
      </w:pPr>
      <w:r>
        <w:rPr>
          <w:rFonts w:ascii="黑体" w:hAnsi="黑体" w:eastAsia="黑体"/>
        </w:rPr>
        <w:t xml:space="preserve">8.2.1 </w:t>
      </w:r>
      <w:r>
        <w:t>根据热风温度调节送料速度、炉排转速及鼓引风量。</w:t>
      </w:r>
    </w:p>
    <w:p w14:paraId="74908F75">
      <w:pPr>
        <w:rPr>
          <w:rFonts w:hint="eastAsia"/>
        </w:rPr>
      </w:pPr>
      <w:r>
        <w:rPr>
          <w:rFonts w:ascii="黑体" w:hAnsi="黑体" w:eastAsia="黑体"/>
        </w:rPr>
        <w:t xml:space="preserve">8.2.2 </w:t>
      </w:r>
      <w:r>
        <w:t>每30 min清渣一次，防止结焦、堵渣。</w:t>
      </w:r>
    </w:p>
    <w:p w14:paraId="68DC74A9">
      <w:pPr>
        <w:rPr>
          <w:rFonts w:hint="eastAsia"/>
        </w:rPr>
      </w:pPr>
      <w:r>
        <w:rPr>
          <w:rFonts w:ascii="黑体" w:hAnsi="黑体" w:eastAsia="黑体"/>
        </w:rPr>
        <w:t xml:space="preserve">8.2.3 </w:t>
      </w:r>
      <w:r>
        <w:t>燃料仓保持连续进料，避免断料导致温度骤降。</w:t>
      </w:r>
    </w:p>
    <w:p w14:paraId="6C746CA8">
      <w:pPr>
        <w:rPr>
          <w:rFonts w:hint="eastAsia"/>
        </w:rPr>
      </w:pPr>
      <w:r>
        <w:rPr>
          <w:rFonts w:ascii="黑体" w:hAnsi="黑体" w:eastAsia="黑体"/>
        </w:rPr>
        <w:t xml:space="preserve">8.2.4 </w:t>
      </w:r>
      <w:r>
        <w:t>监控换热器温度，防止超温损坏。</w:t>
      </w:r>
    </w:p>
    <w:p w14:paraId="49794D23">
      <w:pPr>
        <w:pStyle w:val="57"/>
        <w:rPr>
          <w:rFonts w:hint="eastAsia"/>
        </w:rPr>
      </w:pPr>
      <w:bookmarkStart w:id="85" w:name="_Toc231228596"/>
      <w:bookmarkStart w:id="86" w:name="_Toc231913770"/>
      <w:r>
        <w:t>8.3 停机操作</w:t>
      </w:r>
      <w:bookmarkEnd w:id="85"/>
      <w:bookmarkEnd w:id="86"/>
    </w:p>
    <w:p w14:paraId="4D9104F7">
      <w:pPr>
        <w:rPr>
          <w:rFonts w:hint="eastAsia"/>
        </w:rPr>
      </w:pPr>
      <w:r>
        <w:rPr>
          <w:rFonts w:ascii="黑体" w:hAnsi="黑体" w:eastAsia="黑体"/>
        </w:rPr>
        <w:t xml:space="preserve">8.3.1 </w:t>
      </w:r>
      <w:r>
        <w:t>停止送料，炉排继续运转至燃料完全燃尽。</w:t>
      </w:r>
    </w:p>
    <w:p w14:paraId="4F785BFC">
      <w:pPr>
        <w:rPr>
          <w:rFonts w:hint="eastAsia"/>
        </w:rPr>
      </w:pPr>
      <w:r>
        <w:rPr>
          <w:rFonts w:ascii="黑体" w:hAnsi="黑体" w:eastAsia="黑体"/>
        </w:rPr>
        <w:t xml:space="preserve">8.3.2 </w:t>
      </w:r>
      <w:r>
        <w:t>关闭鼓风机，引风机继续运行≥5 min，排出余热与烟气。</w:t>
      </w:r>
    </w:p>
    <w:p w14:paraId="576DADBC">
      <w:pPr>
        <w:rPr>
          <w:rFonts w:hint="eastAsia"/>
        </w:rPr>
      </w:pPr>
      <w:r>
        <w:rPr>
          <w:rFonts w:ascii="黑体" w:hAnsi="黑体" w:eastAsia="黑体"/>
        </w:rPr>
        <w:t xml:space="preserve">8.3.3 </w:t>
      </w:r>
      <w:r>
        <w:t>清理炉内灰烬与换热器积灰，关闭风机电源。</w:t>
      </w:r>
    </w:p>
    <w:p w14:paraId="25AEE150">
      <w:pPr>
        <w:pStyle w:val="41"/>
      </w:pPr>
      <w:bookmarkStart w:id="87" w:name="_Toc231228597"/>
      <w:bookmarkStart w:id="88" w:name="heading_12"/>
      <w:bookmarkStart w:id="89" w:name="_Toc231913771"/>
      <w:r>
        <w:t>9 附属设备操作</w:t>
      </w:r>
      <w:bookmarkEnd w:id="87"/>
      <w:bookmarkEnd w:id="88"/>
      <w:bookmarkEnd w:id="89"/>
    </w:p>
    <w:p w14:paraId="41066FA3">
      <w:pPr>
        <w:pStyle w:val="57"/>
        <w:rPr>
          <w:rFonts w:hint="eastAsia"/>
        </w:rPr>
      </w:pPr>
      <w:bookmarkStart w:id="90" w:name="_Toc231228598"/>
      <w:bookmarkStart w:id="91" w:name="_Toc231913772"/>
      <w:r>
        <w:t xml:space="preserve">9.1 </w:t>
      </w:r>
      <w:bookmarkEnd w:id="90"/>
      <w:r>
        <w:rPr>
          <w:rFonts w:hint="eastAsia"/>
        </w:rPr>
        <w:t>螺旋输送机</w:t>
      </w:r>
      <w:bookmarkEnd w:id="91"/>
    </w:p>
    <w:p w14:paraId="2EF5952F">
      <w:pPr>
        <w:rPr>
          <w:rFonts w:hint="eastAsia"/>
        </w:rPr>
      </w:pPr>
      <w:r>
        <w:rPr>
          <w:rFonts w:ascii="黑体" w:hAnsi="黑体" w:eastAsia="黑体"/>
        </w:rPr>
        <w:t xml:space="preserve">9.1.1 </w:t>
      </w:r>
      <w:r>
        <w:t>湿粮输送线速度控制在 2.5 m/s 以内，干粮输送线速度控制在 2.0 m/s 以内，不得私自调高转速。</w:t>
      </w:r>
    </w:p>
    <w:p w14:paraId="1E69052B">
      <w:pPr>
        <w:rPr>
          <w:rFonts w:hint="eastAsia"/>
        </w:rPr>
      </w:pPr>
      <w:r>
        <w:rPr>
          <w:rFonts w:ascii="黑体" w:hAnsi="黑体" w:eastAsia="黑体"/>
        </w:rPr>
        <w:t xml:space="preserve">9.1.2 </w:t>
      </w:r>
      <w:r>
        <w:t>破碎率增值≤</w:t>
      </w:r>
      <w:r>
        <w:rPr>
          <w:rFonts w:hint="eastAsia"/>
        </w:rPr>
        <w:t>0.2%</w:t>
      </w:r>
      <w:r>
        <w:t>。</w:t>
      </w:r>
    </w:p>
    <w:p w14:paraId="3DF7F4F9">
      <w:pPr>
        <w:rPr>
          <w:rFonts w:hint="eastAsia"/>
        </w:rPr>
      </w:pPr>
      <w:r>
        <w:rPr>
          <w:rFonts w:ascii="黑体" w:hAnsi="黑体" w:eastAsia="黑体"/>
        </w:rPr>
        <w:t xml:space="preserve">9.1.3 </w:t>
      </w:r>
      <w:r>
        <w:t>螺旋输送机倾角≤20°，仅用于小麦、玉米、稻谷等颗粒粮食输送，禁止混入金属、石块、长秸秆等硬质异物。</w:t>
      </w:r>
    </w:p>
    <w:p w14:paraId="40016951">
      <w:pPr>
        <w:pStyle w:val="57"/>
        <w:rPr>
          <w:rFonts w:hint="eastAsia"/>
        </w:rPr>
      </w:pPr>
      <w:bookmarkStart w:id="92" w:name="_Toc231228600"/>
      <w:bookmarkStart w:id="93" w:name="_Toc231913773"/>
      <w:r>
        <w:t>9.</w:t>
      </w:r>
      <w:r>
        <w:rPr>
          <w:rFonts w:hint="eastAsia"/>
        </w:rPr>
        <w:t>2</w:t>
      </w:r>
      <w:r>
        <w:t xml:space="preserve"> 除尘系统</w:t>
      </w:r>
      <w:bookmarkEnd w:id="92"/>
      <w:bookmarkEnd w:id="93"/>
    </w:p>
    <w:p w14:paraId="11320E56">
      <w:pPr>
        <w:rPr>
          <w:rFonts w:hint="eastAsia"/>
        </w:rPr>
      </w:pPr>
      <w:r>
        <w:rPr>
          <w:rFonts w:ascii="黑体" w:hAnsi="黑体" w:eastAsia="黑体"/>
        </w:rPr>
        <w:t>9.</w:t>
      </w:r>
      <w:r>
        <w:rPr>
          <w:rFonts w:hint="eastAsia" w:ascii="黑体" w:hAnsi="黑体" w:eastAsia="黑体"/>
        </w:rPr>
        <w:t>2</w:t>
      </w:r>
      <w:r>
        <w:rPr>
          <w:rFonts w:ascii="黑体" w:hAnsi="黑体" w:eastAsia="黑体"/>
        </w:rPr>
        <w:t xml:space="preserve">.1 </w:t>
      </w:r>
      <w:r>
        <w:t>提前5 min启动，延后10 min停机。</w:t>
      </w:r>
    </w:p>
    <w:p w14:paraId="485CBEC7">
      <w:pPr>
        <w:rPr>
          <w:rFonts w:hint="eastAsia"/>
        </w:rPr>
      </w:pPr>
      <w:r>
        <w:rPr>
          <w:rFonts w:ascii="黑体" w:hAnsi="黑体" w:eastAsia="黑体"/>
        </w:rPr>
        <w:t>9.</w:t>
      </w:r>
      <w:r>
        <w:rPr>
          <w:rFonts w:hint="eastAsia" w:ascii="黑体" w:hAnsi="黑体" w:eastAsia="黑体"/>
        </w:rPr>
        <w:t>2</w:t>
      </w:r>
      <w:r>
        <w:rPr>
          <w:rFonts w:ascii="黑体" w:hAnsi="黑体" w:eastAsia="黑体"/>
        </w:rPr>
        <w:t xml:space="preserve">.2 </w:t>
      </w:r>
      <w:r>
        <w:t>滤袋完好无破损，作业环境粉尘浓度≤10 mg/m³。</w:t>
      </w:r>
    </w:p>
    <w:p w14:paraId="290FA15A">
      <w:pPr>
        <w:pStyle w:val="57"/>
        <w:rPr>
          <w:rFonts w:hint="eastAsia"/>
        </w:rPr>
      </w:pPr>
      <w:bookmarkStart w:id="94" w:name="_Toc231913774"/>
      <w:bookmarkStart w:id="95" w:name="_Toc231228601"/>
      <w:r>
        <w:t>9.</w:t>
      </w:r>
      <w:r>
        <w:rPr>
          <w:rFonts w:hint="eastAsia"/>
        </w:rPr>
        <w:t>3</w:t>
      </w:r>
      <w:r>
        <w:t xml:space="preserve"> 水分在线检测仪</w:t>
      </w:r>
      <w:bookmarkEnd w:id="94"/>
      <w:bookmarkEnd w:id="95"/>
    </w:p>
    <w:p w14:paraId="57ADB0FE">
      <w:pPr>
        <w:rPr>
          <w:rFonts w:hint="eastAsia"/>
        </w:rPr>
      </w:pPr>
      <w:r>
        <w:rPr>
          <w:rFonts w:ascii="黑体" w:hAnsi="黑体" w:eastAsia="黑体"/>
        </w:rPr>
        <w:t>9.</w:t>
      </w:r>
      <w:r>
        <w:rPr>
          <w:rFonts w:hint="eastAsia" w:ascii="黑体" w:hAnsi="黑体" w:eastAsia="黑体"/>
        </w:rPr>
        <w:t>3</w:t>
      </w:r>
      <w:r>
        <w:rPr>
          <w:rFonts w:ascii="黑体" w:hAnsi="黑体" w:eastAsia="黑体"/>
        </w:rPr>
        <w:t xml:space="preserve">.1 </w:t>
      </w:r>
      <w:r>
        <w:t>每班用烘箱法标定≥2次。</w:t>
      </w:r>
    </w:p>
    <w:p w14:paraId="3D6BDC10">
      <w:pPr>
        <w:rPr>
          <w:rFonts w:hint="eastAsia"/>
        </w:rPr>
      </w:pPr>
      <w:r>
        <w:rPr>
          <w:rFonts w:ascii="黑体" w:hAnsi="黑体" w:eastAsia="黑体"/>
        </w:rPr>
        <w:t>9.</w:t>
      </w:r>
      <w:r>
        <w:rPr>
          <w:rFonts w:hint="eastAsia" w:ascii="黑体" w:hAnsi="黑体" w:eastAsia="黑体"/>
        </w:rPr>
        <w:t>3</w:t>
      </w:r>
      <w:r>
        <w:rPr>
          <w:rFonts w:ascii="黑体" w:hAnsi="黑体" w:eastAsia="黑体"/>
        </w:rPr>
        <w:t xml:space="preserve">.2 </w:t>
      </w:r>
      <w:r>
        <w:t>检测精度±0.5%。</w:t>
      </w:r>
    </w:p>
    <w:p w14:paraId="6DE618D8">
      <w:pPr>
        <w:pStyle w:val="41"/>
      </w:pPr>
      <w:bookmarkStart w:id="96" w:name="heading_13"/>
      <w:bookmarkStart w:id="97" w:name="_Toc231228602"/>
      <w:bookmarkStart w:id="98" w:name="_Toc231913775"/>
      <w:r>
        <w:t>10 转场操作</w:t>
      </w:r>
      <w:bookmarkEnd w:id="96"/>
      <w:bookmarkEnd w:id="97"/>
      <w:bookmarkEnd w:id="98"/>
    </w:p>
    <w:p w14:paraId="2F53F7CD">
      <w:pPr>
        <w:pStyle w:val="57"/>
        <w:rPr>
          <w:rFonts w:hint="eastAsia"/>
        </w:rPr>
      </w:pPr>
      <w:bookmarkStart w:id="99" w:name="_Toc231228603"/>
      <w:bookmarkStart w:id="100" w:name="_Toc231913776"/>
      <w:r>
        <w:t>10.1 转场前准备</w:t>
      </w:r>
      <w:bookmarkEnd w:id="99"/>
      <w:bookmarkEnd w:id="100"/>
    </w:p>
    <w:p w14:paraId="43564B83">
      <w:pPr>
        <w:rPr>
          <w:rFonts w:hint="eastAsia"/>
        </w:rPr>
      </w:pPr>
      <w:r>
        <w:rPr>
          <w:rFonts w:ascii="黑体" w:hAnsi="黑体" w:eastAsia="黑体"/>
        </w:rPr>
        <w:t xml:space="preserve">10.1.1 </w:t>
      </w:r>
      <w:r>
        <w:t>热风系统完全冷却，炉温降至50℃以下。</w:t>
      </w:r>
    </w:p>
    <w:p w14:paraId="609BCAD6">
      <w:pPr>
        <w:rPr>
          <w:rFonts w:hint="eastAsia"/>
        </w:rPr>
      </w:pPr>
      <w:r>
        <w:rPr>
          <w:rFonts w:ascii="黑体" w:hAnsi="黑体" w:eastAsia="黑体"/>
        </w:rPr>
        <w:t xml:space="preserve">10.1.2 </w:t>
      </w:r>
      <w:r>
        <w:t>清空所有粮食、燃料、灰烬，关闭各检修门与阀门。</w:t>
      </w:r>
    </w:p>
    <w:p w14:paraId="53C1634F">
      <w:pPr>
        <w:rPr>
          <w:rFonts w:hint="eastAsia"/>
        </w:rPr>
      </w:pPr>
      <w:r>
        <w:rPr>
          <w:rFonts w:ascii="黑体" w:hAnsi="黑体" w:eastAsia="黑体"/>
        </w:rPr>
        <w:t xml:space="preserve">10.1.3 </w:t>
      </w:r>
      <w:r>
        <w:t>收起支腿，锁定升降机构，检查轮胎、制动、灯光、牵引装置。</w:t>
      </w:r>
    </w:p>
    <w:p w14:paraId="3D0BB94C">
      <w:pPr>
        <w:pStyle w:val="57"/>
        <w:rPr>
          <w:rFonts w:hint="eastAsia"/>
        </w:rPr>
      </w:pPr>
      <w:bookmarkStart w:id="101" w:name="_Toc231913777"/>
      <w:bookmarkStart w:id="102" w:name="_Toc231228604"/>
      <w:r>
        <w:t>10.2 运输要求</w:t>
      </w:r>
      <w:bookmarkEnd w:id="101"/>
      <w:bookmarkEnd w:id="102"/>
    </w:p>
    <w:p w14:paraId="05D06C29">
      <w:pPr>
        <w:rPr>
          <w:rFonts w:hint="eastAsia"/>
        </w:rPr>
      </w:pPr>
      <w:r>
        <w:rPr>
          <w:rFonts w:ascii="黑体" w:hAnsi="黑体" w:eastAsia="黑体"/>
        </w:rPr>
        <w:t xml:space="preserve">10.2.1 </w:t>
      </w:r>
      <w:r>
        <w:t>短途牵引速度≤20 km/h，高速公路运输采用货运车辆背负固定。</w:t>
      </w:r>
    </w:p>
    <w:p w14:paraId="27D20250">
      <w:pPr>
        <w:rPr>
          <w:rFonts w:hint="eastAsia"/>
        </w:rPr>
      </w:pPr>
      <w:r>
        <w:rPr>
          <w:rFonts w:ascii="黑体" w:hAnsi="黑体" w:eastAsia="黑体"/>
        </w:rPr>
        <w:t xml:space="preserve">10.2.2 </w:t>
      </w:r>
      <w:r>
        <w:t>运输状态高度≤4.2 m，不超宽、不超高。</w:t>
      </w:r>
    </w:p>
    <w:p w14:paraId="3EAF915A">
      <w:pPr>
        <w:rPr>
          <w:rFonts w:hint="eastAsia"/>
        </w:rPr>
      </w:pPr>
      <w:r>
        <w:rPr>
          <w:rFonts w:ascii="黑体" w:hAnsi="黑体" w:eastAsia="黑体"/>
        </w:rPr>
        <w:t xml:space="preserve">10.2.3 </w:t>
      </w:r>
      <w:r>
        <w:t>设备固定牢靠，防雨、防倾斜、防碰撞。</w:t>
      </w:r>
    </w:p>
    <w:p w14:paraId="7067FED0">
      <w:pPr>
        <w:pStyle w:val="41"/>
      </w:pPr>
      <w:bookmarkStart w:id="103" w:name="_Toc231913778"/>
      <w:bookmarkStart w:id="104" w:name="heading_14"/>
      <w:bookmarkStart w:id="105" w:name="_Toc231228605"/>
      <w:r>
        <w:t>11 安全注意事项</w:t>
      </w:r>
      <w:bookmarkEnd w:id="103"/>
      <w:bookmarkEnd w:id="104"/>
      <w:bookmarkEnd w:id="105"/>
    </w:p>
    <w:p w14:paraId="60A75896">
      <w:pPr>
        <w:rPr>
          <w:rFonts w:hint="eastAsia"/>
        </w:rPr>
      </w:pPr>
      <w:r>
        <w:t>11.1 操作人员必须经培训考核合格后方可上岗，严禁酒后、疲劳、无证作业。</w:t>
      </w:r>
    </w:p>
    <w:p w14:paraId="0EFE6968">
      <w:pPr>
        <w:rPr>
          <w:rFonts w:hint="eastAsia"/>
        </w:rPr>
      </w:pPr>
      <w:r>
        <w:t>11.2 所有运转部件必须安装防护罩，并设置明显安全警示标志。</w:t>
      </w:r>
    </w:p>
    <w:p w14:paraId="511E785F">
      <w:pPr>
        <w:rPr>
          <w:rFonts w:hint="eastAsia"/>
        </w:rPr>
      </w:pPr>
      <w:r>
        <w:t>11.3 已装粮的烘干仓及储料仓严禁人员进入。</w:t>
      </w:r>
    </w:p>
    <w:p w14:paraId="18FCBA31">
      <w:pPr>
        <w:rPr>
          <w:rFonts w:hint="eastAsia"/>
        </w:rPr>
      </w:pPr>
      <w:r>
        <w:t>11.4 燃油、生物质燃料应单独存放，远离热源，设置防火隔离区。</w:t>
      </w:r>
    </w:p>
    <w:p w14:paraId="327FAFEF">
      <w:pPr>
        <w:rPr>
          <w:rFonts w:hint="eastAsia"/>
        </w:rPr>
      </w:pPr>
      <w:r>
        <w:t>11.5 烘干机着火时，立即紧急停机，关闭风机与燃料阀，打开紧急排粮口，严禁用水直接扑救电气及热风系统。</w:t>
      </w:r>
    </w:p>
    <w:p w14:paraId="678D3E43">
      <w:pPr>
        <w:rPr>
          <w:rFonts w:hint="eastAsia"/>
        </w:rPr>
      </w:pPr>
      <w:r>
        <w:t>11.6 高空作业必须佩戴安全带、安全帽。</w:t>
      </w:r>
    </w:p>
    <w:p w14:paraId="309A7365">
      <w:pPr>
        <w:rPr>
          <w:rFonts w:hint="eastAsia"/>
        </w:rPr>
      </w:pPr>
      <w:r>
        <w:t>11.7 设备维修必须切断总电源、清空粮食、设置监护与警示标志。</w:t>
      </w:r>
    </w:p>
    <w:p w14:paraId="3049C87A">
      <w:pPr>
        <w:rPr>
          <w:rFonts w:hint="eastAsia"/>
        </w:rPr>
      </w:pPr>
      <w:r>
        <w:t>11.8 严禁超负荷运行，定期检查换热器，防止超温引发火灾。</w:t>
      </w:r>
    </w:p>
    <w:p w14:paraId="199CC18C">
      <w:pPr>
        <w:rPr>
          <w:rFonts w:hint="eastAsia"/>
        </w:rPr>
      </w:pPr>
      <w:r>
        <w:t>11.9 电气设备应防潮防水，出现漏电立即停机检修。</w:t>
      </w:r>
    </w:p>
    <w:p w14:paraId="2DB9C771">
      <w:pPr>
        <w:pStyle w:val="41"/>
      </w:pPr>
      <w:bookmarkStart w:id="106" w:name="_Toc231913779"/>
      <w:bookmarkStart w:id="107" w:name="_Toc231228606"/>
      <w:bookmarkStart w:id="108" w:name="heading_15"/>
      <w:r>
        <w:t>12 烘后粮食品质要求</w:t>
      </w:r>
      <w:bookmarkEnd w:id="106"/>
      <w:bookmarkEnd w:id="107"/>
      <w:bookmarkEnd w:id="108"/>
    </w:p>
    <w:p w14:paraId="4B24FAA3">
      <w:pPr>
        <w:rPr>
          <w:rFonts w:hint="eastAsia"/>
        </w:rPr>
      </w:pPr>
      <w:r>
        <w:t>12.1 水分不均匀度≤1.5%</w:t>
      </w:r>
    </w:p>
    <w:p w14:paraId="64B02F15">
      <w:pPr>
        <w:rPr>
          <w:rFonts w:hint="eastAsia"/>
        </w:rPr>
      </w:pPr>
      <w:r>
        <w:t>12.2 玉米裂纹率增加值≤25%</w:t>
      </w:r>
    </w:p>
    <w:p w14:paraId="560B19BC">
      <w:pPr>
        <w:rPr>
          <w:rFonts w:hint="eastAsia"/>
        </w:rPr>
      </w:pPr>
      <w:r>
        <w:t>12.3 稻谷爆腰率增加值≤5%</w:t>
      </w:r>
    </w:p>
    <w:p w14:paraId="02E72ABA">
      <w:pPr>
        <w:rPr>
          <w:rFonts w:hint="eastAsia"/>
        </w:rPr>
      </w:pPr>
      <w:r>
        <w:t>12.4 破碎率增值≤1.0%</w:t>
      </w:r>
    </w:p>
    <w:p w14:paraId="795EC47C">
      <w:pPr>
        <w:rPr>
          <w:rFonts w:hint="eastAsia"/>
        </w:rPr>
      </w:pPr>
      <w:r>
        <w:t>12.5 热损伤粒≤0.5%，无焦糊粒、霉变粒，色泽气味正常</w:t>
      </w:r>
    </w:p>
    <w:p w14:paraId="43A4BB9D">
      <w:pPr>
        <w:rPr>
          <w:rFonts w:hint="eastAsia"/>
        </w:rPr>
      </w:pPr>
      <w:r>
        <w:t>12.6 每班至少采样2次，按GB/T 5491、GB/T 5492、GB/T 5494、GB/T 5496执行检验</w:t>
      </w:r>
    </w:p>
    <w:p w14:paraId="21BE5C77">
      <w:pPr>
        <w:pStyle w:val="41"/>
      </w:pPr>
      <w:bookmarkStart w:id="109" w:name="_Toc231913780"/>
      <w:bookmarkStart w:id="110" w:name="heading_16"/>
      <w:bookmarkStart w:id="111" w:name="_Toc231228607"/>
      <w:r>
        <w:t>13 维护保养</w:t>
      </w:r>
      <w:bookmarkEnd w:id="109"/>
      <w:bookmarkEnd w:id="110"/>
      <w:bookmarkEnd w:id="111"/>
    </w:p>
    <w:p w14:paraId="1EEE0053">
      <w:pPr>
        <w:pStyle w:val="57"/>
        <w:rPr>
          <w:rFonts w:hint="eastAsia"/>
        </w:rPr>
      </w:pPr>
      <w:bookmarkStart w:id="112" w:name="_Toc231228608"/>
      <w:bookmarkStart w:id="113" w:name="_Toc231913781"/>
      <w:r>
        <w:t>13.1 每日保养</w:t>
      </w:r>
      <w:bookmarkEnd w:id="112"/>
      <w:bookmarkEnd w:id="113"/>
    </w:p>
    <w:p w14:paraId="2B8F2162">
      <w:pPr>
        <w:rPr>
          <w:rFonts w:hint="eastAsia"/>
        </w:rPr>
      </w:pPr>
      <w:r>
        <w:rPr>
          <w:rFonts w:ascii="黑体" w:hAnsi="黑体" w:eastAsia="黑体"/>
        </w:rPr>
        <w:t xml:space="preserve">13.1.1 </w:t>
      </w:r>
      <w:r>
        <w:t>清理筛面、除尘器、排粮机构、热风通道。</w:t>
      </w:r>
    </w:p>
    <w:p w14:paraId="2D006D0B">
      <w:pPr>
        <w:rPr>
          <w:rFonts w:hint="eastAsia"/>
        </w:rPr>
      </w:pPr>
      <w:r>
        <w:rPr>
          <w:rFonts w:ascii="黑体" w:hAnsi="黑体" w:eastAsia="黑体"/>
        </w:rPr>
        <w:t xml:space="preserve">13.1.2 </w:t>
      </w:r>
      <w:r>
        <w:t>检查皮带、链条、螺栓紧固与张紧情况。</w:t>
      </w:r>
    </w:p>
    <w:p w14:paraId="0463FA91">
      <w:pPr>
        <w:rPr>
          <w:rFonts w:hint="eastAsia"/>
        </w:rPr>
      </w:pPr>
      <w:r>
        <w:rPr>
          <w:rFonts w:ascii="黑体" w:hAnsi="黑体" w:eastAsia="黑体"/>
        </w:rPr>
        <w:t xml:space="preserve">13.1.3 </w:t>
      </w:r>
      <w:r>
        <w:t>检查燃油、生物质管路有无渗漏。</w:t>
      </w:r>
    </w:p>
    <w:p w14:paraId="0A904FAA">
      <w:pPr>
        <w:rPr>
          <w:rFonts w:hint="eastAsia"/>
        </w:rPr>
      </w:pPr>
      <w:r>
        <w:rPr>
          <w:rFonts w:ascii="黑体" w:hAnsi="黑体" w:eastAsia="黑体"/>
        </w:rPr>
        <w:t xml:space="preserve">13.1.4 </w:t>
      </w:r>
      <w:r>
        <w:t>清理燃烧器、炉排积灰。</w:t>
      </w:r>
    </w:p>
    <w:p w14:paraId="5D4CEF11">
      <w:pPr>
        <w:pStyle w:val="57"/>
        <w:rPr>
          <w:rFonts w:hint="eastAsia"/>
        </w:rPr>
      </w:pPr>
      <w:bookmarkStart w:id="114" w:name="_Toc231228609"/>
      <w:bookmarkStart w:id="115" w:name="_Toc231913782"/>
      <w:r>
        <w:t>13.2 定期保养</w:t>
      </w:r>
      <w:bookmarkEnd w:id="114"/>
      <w:bookmarkEnd w:id="115"/>
    </w:p>
    <w:p w14:paraId="6B7C55DC">
      <w:pPr>
        <w:rPr>
          <w:rFonts w:hint="eastAsia"/>
        </w:rPr>
      </w:pPr>
      <w:r>
        <w:rPr>
          <w:rFonts w:ascii="黑体" w:hAnsi="黑体" w:eastAsia="黑体"/>
        </w:rPr>
        <w:t xml:space="preserve">13.2.1 </w:t>
      </w:r>
      <w:r>
        <w:t>每运行60 h：检查</w:t>
      </w:r>
      <w:r>
        <w:rPr>
          <w:rFonts w:hint="eastAsia"/>
        </w:rPr>
        <w:t>螺旋叶片磨损、变形及紧固情况</w:t>
      </w:r>
      <w:r>
        <w:t>，查看机槽有无破损、积料；对各运转轴承加注润滑油，检查传动机构状态，及时更换老化、损坏的易损件。</w:t>
      </w:r>
    </w:p>
    <w:p w14:paraId="1BF6CE56">
      <w:pPr>
        <w:rPr>
          <w:rFonts w:hint="eastAsia"/>
        </w:rPr>
      </w:pPr>
      <w:r>
        <w:rPr>
          <w:rFonts w:ascii="黑体" w:hAnsi="黑体" w:eastAsia="黑体"/>
        </w:rPr>
        <w:t xml:space="preserve">13.2.2 </w:t>
      </w:r>
      <w:r>
        <w:t>每烘干期：彻底清理燃烧室、换热器、风管积灰；标定水分仪与温度传感器；检修电气与安全装置。</w:t>
      </w:r>
    </w:p>
    <w:p w14:paraId="665684FE">
      <w:pPr>
        <w:pStyle w:val="57"/>
        <w:rPr>
          <w:rFonts w:hint="eastAsia"/>
        </w:rPr>
      </w:pPr>
      <w:bookmarkStart w:id="116" w:name="_Toc231913783"/>
      <w:bookmarkStart w:id="117" w:name="_Toc231228610"/>
      <w:r>
        <w:t>13.3 长期存放</w:t>
      </w:r>
      <w:bookmarkEnd w:id="116"/>
      <w:bookmarkEnd w:id="117"/>
    </w:p>
    <w:p w14:paraId="2038F69E">
      <w:pPr>
        <w:rPr>
          <w:rFonts w:hint="eastAsia"/>
        </w:rPr>
      </w:pPr>
      <w:r>
        <w:rPr>
          <w:rFonts w:ascii="黑体" w:hAnsi="黑体" w:eastAsia="黑体"/>
        </w:rPr>
        <w:t xml:space="preserve">13.3.1 </w:t>
      </w:r>
      <w:r>
        <w:t>彻底清理内部，排空燃料、水分，干燥处理。</w:t>
      </w:r>
    </w:p>
    <w:p w14:paraId="4459C5EB">
      <w:pPr>
        <w:rPr>
          <w:rFonts w:hint="eastAsia"/>
        </w:rPr>
      </w:pPr>
      <w:r>
        <w:rPr>
          <w:rFonts w:ascii="黑体" w:hAnsi="黑体" w:eastAsia="黑体"/>
        </w:rPr>
        <w:t xml:space="preserve">13.3.2 </w:t>
      </w:r>
      <w:r>
        <w:t>切断电源，遮盖防雨防晒，轮胎离地，支腿垫实。</w:t>
      </w:r>
    </w:p>
    <w:p w14:paraId="430A9CE4">
      <w:pPr>
        <w:pStyle w:val="41"/>
      </w:pPr>
      <w:bookmarkStart w:id="118" w:name="heading_17"/>
      <w:bookmarkStart w:id="119" w:name="_Toc231913784"/>
      <w:bookmarkStart w:id="120" w:name="_Toc231228611"/>
      <w:r>
        <w:t>14 管理制度</w:t>
      </w:r>
      <w:bookmarkEnd w:id="118"/>
      <w:bookmarkEnd w:id="119"/>
      <w:bookmarkEnd w:id="120"/>
    </w:p>
    <w:p w14:paraId="0931AC7A">
      <w:pPr>
        <w:rPr>
          <w:rFonts w:hint="eastAsia"/>
        </w:rPr>
      </w:pPr>
      <w:r>
        <w:t>14.1 实行岗位责任制，定岗、定人、定责。</w:t>
      </w:r>
    </w:p>
    <w:p w14:paraId="51B26909">
      <w:pPr>
        <w:rPr>
          <w:rFonts w:hint="eastAsia"/>
        </w:rPr>
      </w:pPr>
      <w:r>
        <w:t>14.2 建立安全生产责任制，定期安全检查，消除隐患。</w:t>
      </w:r>
    </w:p>
    <w:p w14:paraId="44745842">
      <w:pPr>
        <w:rPr>
          <w:rFonts w:hint="eastAsia"/>
        </w:rPr>
      </w:pPr>
      <w:r>
        <w:t>14.3 操作人员定期培训与考核，合格上岗。</w:t>
      </w:r>
    </w:p>
    <w:p w14:paraId="3E6ABB96">
      <w:pPr>
        <w:rPr>
          <w:rFonts w:hint="eastAsia"/>
        </w:rPr>
      </w:pPr>
      <w:r>
        <w:t>14.4 规范生产记录，内容包括：烘干时间、品种、水分、温度、热源参数、设备状态，记录保存至少1个烘干期。</w:t>
      </w:r>
    </w:p>
    <w:p w14:paraId="1FAB3AA4">
      <w:pPr>
        <w:rPr>
          <w:rFonts w:hint="eastAsia"/>
        </w:rPr>
      </w:pPr>
      <w:r>
        <w:t>14.5 制定火灾、堵塞、停电等应急预案，并定期演练。</w:t>
      </w:r>
    </w:p>
    <w:p w14:paraId="5017B963">
      <w:pPr>
        <w:pStyle w:val="44"/>
      </w:pPr>
    </w:p>
    <w:p w14:paraId="7C473191">
      <w:pPr>
        <w:pStyle w:val="44"/>
      </w:pPr>
    </w:p>
    <w:p w14:paraId="70C42801">
      <w:pPr>
        <w:pStyle w:val="44"/>
      </w:pPr>
    </w:p>
    <w:p w14:paraId="7BB16A22">
      <w:pPr>
        <w:widowControl/>
        <w:adjustRightInd/>
        <w:spacing w:before="0" w:after="0" w:line="240" w:lineRule="auto"/>
        <w:jc w:val="left"/>
        <w:rPr>
          <w:rFonts w:hint="eastAsia"/>
        </w:rPr>
        <w:sectPr>
          <w:headerReference r:id="rId26" w:type="first"/>
          <w:footerReference r:id="rId29" w:type="first"/>
          <w:headerReference r:id="rId24" w:type="default"/>
          <w:footerReference r:id="rId27" w:type="default"/>
          <w:headerReference r:id="rId25" w:type="even"/>
          <w:footerReference r:id="rId28" w:type="even"/>
          <w:pgSz w:w="11906" w:h="16838"/>
          <w:pgMar w:top="1418" w:right="1418" w:bottom="1134" w:left="1418" w:header="1417" w:footer="1134" w:gutter="0"/>
          <w:pgNumType w:start="1"/>
          <w:cols w:space="425" w:num="1"/>
          <w:titlePg/>
          <w:docGrid w:type="lines" w:linePitch="312" w:charSpace="0"/>
        </w:sectPr>
      </w:pPr>
    </w:p>
    <w:p w14:paraId="04FE7A51">
      <w:pPr>
        <w:pStyle w:val="90"/>
        <w:ind w:firstLine="420"/>
      </w:pPr>
      <w:bookmarkStart w:id="121" w:name="_Toc231913785"/>
      <w:bookmarkEnd w:id="121"/>
      <w:bookmarkStart w:id="122" w:name="heading_18"/>
      <w:bookmarkStart w:id="123" w:name="OLE_LINK3"/>
    </w:p>
    <w:p w14:paraId="15F984DA">
      <w:pPr>
        <w:pStyle w:val="91"/>
        <w:spacing w:before="312" w:after="312"/>
        <w:ind w:firstLine="420"/>
      </w:pPr>
      <w:bookmarkStart w:id="124" w:name="_Toc231913786"/>
      <w:r>
        <w:t>粮食品质检验表</w:t>
      </w:r>
      <w:bookmarkEnd w:id="122"/>
      <w:bookmarkEnd w:id="124"/>
    </w:p>
    <w:p w14:paraId="206A50E0">
      <w:pPr>
        <w:pStyle w:val="107"/>
        <w:spacing w:before="156" w:after="156"/>
      </w:pPr>
      <w:bookmarkStart w:id="125" w:name="_Toc231913787"/>
      <w:r>
        <w:t>表A.1 粮食品质检验表</w:t>
      </w:r>
      <w:bookmarkEnd w:id="125"/>
    </w:p>
    <w:tbl>
      <w:tblPr>
        <w:tblStyle w:val="23"/>
        <w:tblW w:w="14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4"/>
        <w:gridCol w:w="1304"/>
        <w:gridCol w:w="1304"/>
        <w:gridCol w:w="1304"/>
        <w:gridCol w:w="1304"/>
        <w:gridCol w:w="1304"/>
        <w:gridCol w:w="1304"/>
        <w:gridCol w:w="1304"/>
        <w:gridCol w:w="1304"/>
        <w:gridCol w:w="1304"/>
      </w:tblGrid>
      <w:tr w14:paraId="25B5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29AD6543">
            <w:pPr>
              <w:rPr>
                <w:rFonts w:hint="eastAsia"/>
              </w:rPr>
            </w:pPr>
            <w:r>
              <w:t>序号</w:t>
            </w:r>
          </w:p>
        </w:tc>
        <w:tc>
          <w:tcPr>
            <w:tcW w:w="1304" w:type="dxa"/>
          </w:tcPr>
          <w:p w14:paraId="7C12848B">
            <w:pPr>
              <w:rPr>
                <w:rFonts w:hint="eastAsia"/>
              </w:rPr>
            </w:pPr>
            <w:r>
              <w:t>抽样时间</w:t>
            </w:r>
          </w:p>
        </w:tc>
        <w:tc>
          <w:tcPr>
            <w:tcW w:w="1304" w:type="dxa"/>
          </w:tcPr>
          <w:p w14:paraId="6D73B417">
            <w:pPr>
              <w:rPr>
                <w:rFonts w:hint="eastAsia"/>
              </w:rPr>
            </w:pPr>
            <w:r>
              <w:t>烘前水分（%）</w:t>
            </w:r>
          </w:p>
        </w:tc>
        <w:tc>
          <w:tcPr>
            <w:tcW w:w="1304" w:type="dxa"/>
          </w:tcPr>
          <w:p w14:paraId="0AD0D044">
            <w:pPr>
              <w:rPr>
                <w:rFonts w:hint="eastAsia"/>
              </w:rPr>
            </w:pPr>
            <w:r>
              <w:t>烘后水分（%）</w:t>
            </w:r>
          </w:p>
        </w:tc>
        <w:tc>
          <w:tcPr>
            <w:tcW w:w="1304" w:type="dxa"/>
          </w:tcPr>
          <w:p w14:paraId="07D28890">
            <w:pPr>
              <w:rPr>
                <w:rFonts w:hint="eastAsia"/>
              </w:rPr>
            </w:pPr>
            <w:r>
              <w:t>水分不均匀度（%）</w:t>
            </w:r>
          </w:p>
        </w:tc>
        <w:tc>
          <w:tcPr>
            <w:tcW w:w="1304" w:type="dxa"/>
          </w:tcPr>
          <w:p w14:paraId="32CDB735">
            <w:pPr>
              <w:rPr>
                <w:rFonts w:hint="eastAsia"/>
              </w:rPr>
            </w:pPr>
            <w:r>
              <w:t>爆腰/裂纹增值（%）</w:t>
            </w:r>
          </w:p>
        </w:tc>
        <w:tc>
          <w:tcPr>
            <w:tcW w:w="1304" w:type="dxa"/>
          </w:tcPr>
          <w:p w14:paraId="18FA3D41">
            <w:pPr>
              <w:rPr>
                <w:rFonts w:hint="eastAsia"/>
              </w:rPr>
            </w:pPr>
            <w:r>
              <w:t>破碎率增值（%）</w:t>
            </w:r>
          </w:p>
        </w:tc>
        <w:tc>
          <w:tcPr>
            <w:tcW w:w="1304" w:type="dxa"/>
          </w:tcPr>
          <w:p w14:paraId="530CA7A6">
            <w:pPr>
              <w:rPr>
                <w:rFonts w:hint="eastAsia"/>
              </w:rPr>
            </w:pPr>
            <w:r>
              <w:t>热损伤粒增值（%）</w:t>
            </w:r>
          </w:p>
        </w:tc>
        <w:tc>
          <w:tcPr>
            <w:tcW w:w="1304" w:type="dxa"/>
          </w:tcPr>
          <w:p w14:paraId="27887E9F">
            <w:pPr>
              <w:rPr>
                <w:rFonts w:hint="eastAsia"/>
              </w:rPr>
            </w:pPr>
            <w:r>
              <w:t>焦糊粒（有/无）</w:t>
            </w:r>
          </w:p>
        </w:tc>
        <w:tc>
          <w:tcPr>
            <w:tcW w:w="1304" w:type="dxa"/>
          </w:tcPr>
          <w:p w14:paraId="3A6E6225">
            <w:pPr>
              <w:rPr>
                <w:rFonts w:hint="eastAsia"/>
              </w:rPr>
            </w:pPr>
            <w:r>
              <w:t>色泽</w:t>
            </w:r>
          </w:p>
        </w:tc>
        <w:tc>
          <w:tcPr>
            <w:tcW w:w="1304" w:type="dxa"/>
          </w:tcPr>
          <w:p w14:paraId="37B7EAC0">
            <w:pPr>
              <w:rPr>
                <w:rFonts w:hint="eastAsia"/>
              </w:rPr>
            </w:pPr>
            <w:r>
              <w:t>备注</w:t>
            </w:r>
          </w:p>
        </w:tc>
      </w:tr>
      <w:tr w14:paraId="44B4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441ECE5D">
            <w:pPr>
              <w:rPr>
                <w:rFonts w:hint="eastAsia"/>
              </w:rPr>
            </w:pPr>
            <w:r>
              <w:t>1</w:t>
            </w:r>
          </w:p>
        </w:tc>
        <w:tc>
          <w:tcPr>
            <w:tcW w:w="1304" w:type="dxa"/>
          </w:tcPr>
          <w:p w14:paraId="6CDFA072">
            <w:pPr>
              <w:rPr>
                <w:rFonts w:hint="eastAsia"/>
              </w:rPr>
            </w:pPr>
          </w:p>
        </w:tc>
        <w:tc>
          <w:tcPr>
            <w:tcW w:w="1304" w:type="dxa"/>
          </w:tcPr>
          <w:p w14:paraId="5A1B2D5F">
            <w:pPr>
              <w:rPr>
                <w:rFonts w:hint="eastAsia"/>
              </w:rPr>
            </w:pPr>
          </w:p>
        </w:tc>
        <w:tc>
          <w:tcPr>
            <w:tcW w:w="1304" w:type="dxa"/>
          </w:tcPr>
          <w:p w14:paraId="5FA88E5F">
            <w:pPr>
              <w:rPr>
                <w:rFonts w:hint="eastAsia"/>
              </w:rPr>
            </w:pPr>
          </w:p>
        </w:tc>
        <w:tc>
          <w:tcPr>
            <w:tcW w:w="1304" w:type="dxa"/>
          </w:tcPr>
          <w:p w14:paraId="606AABD3">
            <w:pPr>
              <w:rPr>
                <w:rFonts w:hint="eastAsia"/>
              </w:rPr>
            </w:pPr>
          </w:p>
        </w:tc>
        <w:tc>
          <w:tcPr>
            <w:tcW w:w="1304" w:type="dxa"/>
          </w:tcPr>
          <w:p w14:paraId="774EAB45">
            <w:pPr>
              <w:rPr>
                <w:rFonts w:hint="eastAsia"/>
              </w:rPr>
            </w:pPr>
          </w:p>
        </w:tc>
        <w:tc>
          <w:tcPr>
            <w:tcW w:w="1304" w:type="dxa"/>
          </w:tcPr>
          <w:p w14:paraId="200D6C4E">
            <w:pPr>
              <w:rPr>
                <w:rFonts w:hint="eastAsia"/>
              </w:rPr>
            </w:pPr>
          </w:p>
        </w:tc>
        <w:tc>
          <w:tcPr>
            <w:tcW w:w="1304" w:type="dxa"/>
          </w:tcPr>
          <w:p w14:paraId="3E00B817">
            <w:pPr>
              <w:rPr>
                <w:rFonts w:hint="eastAsia"/>
              </w:rPr>
            </w:pPr>
          </w:p>
        </w:tc>
        <w:tc>
          <w:tcPr>
            <w:tcW w:w="1304" w:type="dxa"/>
          </w:tcPr>
          <w:p w14:paraId="3CA31655">
            <w:pPr>
              <w:rPr>
                <w:rFonts w:hint="eastAsia"/>
              </w:rPr>
            </w:pPr>
          </w:p>
        </w:tc>
        <w:tc>
          <w:tcPr>
            <w:tcW w:w="1304" w:type="dxa"/>
          </w:tcPr>
          <w:p w14:paraId="579C9BC3">
            <w:pPr>
              <w:rPr>
                <w:rFonts w:hint="eastAsia"/>
              </w:rPr>
            </w:pPr>
          </w:p>
        </w:tc>
        <w:tc>
          <w:tcPr>
            <w:tcW w:w="1304" w:type="dxa"/>
          </w:tcPr>
          <w:p w14:paraId="2E105C5C">
            <w:pPr>
              <w:rPr>
                <w:rFonts w:hint="eastAsia"/>
              </w:rPr>
            </w:pPr>
          </w:p>
        </w:tc>
      </w:tr>
      <w:tr w14:paraId="62E8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4A195641">
            <w:pPr>
              <w:rPr>
                <w:rFonts w:hint="eastAsia"/>
              </w:rPr>
            </w:pPr>
            <w:r>
              <w:t>2</w:t>
            </w:r>
          </w:p>
        </w:tc>
        <w:tc>
          <w:tcPr>
            <w:tcW w:w="1304" w:type="dxa"/>
          </w:tcPr>
          <w:p w14:paraId="490ED59A">
            <w:pPr>
              <w:rPr>
                <w:rFonts w:hint="eastAsia"/>
              </w:rPr>
            </w:pPr>
          </w:p>
        </w:tc>
        <w:tc>
          <w:tcPr>
            <w:tcW w:w="1304" w:type="dxa"/>
          </w:tcPr>
          <w:p w14:paraId="5925548D">
            <w:pPr>
              <w:rPr>
                <w:rFonts w:hint="eastAsia"/>
              </w:rPr>
            </w:pPr>
          </w:p>
        </w:tc>
        <w:tc>
          <w:tcPr>
            <w:tcW w:w="1304" w:type="dxa"/>
          </w:tcPr>
          <w:p w14:paraId="08299CBD">
            <w:pPr>
              <w:rPr>
                <w:rFonts w:hint="eastAsia"/>
              </w:rPr>
            </w:pPr>
          </w:p>
        </w:tc>
        <w:tc>
          <w:tcPr>
            <w:tcW w:w="1304" w:type="dxa"/>
          </w:tcPr>
          <w:p w14:paraId="3F6EA746">
            <w:pPr>
              <w:rPr>
                <w:rFonts w:hint="eastAsia"/>
              </w:rPr>
            </w:pPr>
          </w:p>
        </w:tc>
        <w:tc>
          <w:tcPr>
            <w:tcW w:w="1304" w:type="dxa"/>
          </w:tcPr>
          <w:p w14:paraId="1313ED24">
            <w:pPr>
              <w:rPr>
                <w:rFonts w:hint="eastAsia"/>
              </w:rPr>
            </w:pPr>
          </w:p>
        </w:tc>
        <w:tc>
          <w:tcPr>
            <w:tcW w:w="1304" w:type="dxa"/>
          </w:tcPr>
          <w:p w14:paraId="7E7D4734">
            <w:pPr>
              <w:rPr>
                <w:rFonts w:hint="eastAsia"/>
              </w:rPr>
            </w:pPr>
          </w:p>
        </w:tc>
        <w:tc>
          <w:tcPr>
            <w:tcW w:w="1304" w:type="dxa"/>
          </w:tcPr>
          <w:p w14:paraId="2721A0E2">
            <w:pPr>
              <w:rPr>
                <w:rFonts w:hint="eastAsia"/>
              </w:rPr>
            </w:pPr>
          </w:p>
        </w:tc>
        <w:tc>
          <w:tcPr>
            <w:tcW w:w="1304" w:type="dxa"/>
          </w:tcPr>
          <w:p w14:paraId="5025D5D8">
            <w:pPr>
              <w:rPr>
                <w:rFonts w:hint="eastAsia"/>
              </w:rPr>
            </w:pPr>
          </w:p>
        </w:tc>
        <w:tc>
          <w:tcPr>
            <w:tcW w:w="1304" w:type="dxa"/>
          </w:tcPr>
          <w:p w14:paraId="56898DD8">
            <w:pPr>
              <w:rPr>
                <w:rFonts w:hint="eastAsia"/>
              </w:rPr>
            </w:pPr>
          </w:p>
        </w:tc>
        <w:tc>
          <w:tcPr>
            <w:tcW w:w="1304" w:type="dxa"/>
          </w:tcPr>
          <w:p w14:paraId="76137128">
            <w:pPr>
              <w:rPr>
                <w:rFonts w:hint="eastAsia"/>
              </w:rPr>
            </w:pPr>
          </w:p>
        </w:tc>
      </w:tr>
      <w:tr w14:paraId="341F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1E24031F">
            <w:pPr>
              <w:rPr>
                <w:rFonts w:hint="eastAsia"/>
              </w:rPr>
            </w:pPr>
            <w:r>
              <w:t>3</w:t>
            </w:r>
          </w:p>
        </w:tc>
        <w:tc>
          <w:tcPr>
            <w:tcW w:w="1304" w:type="dxa"/>
          </w:tcPr>
          <w:p w14:paraId="669889BC">
            <w:pPr>
              <w:rPr>
                <w:rFonts w:hint="eastAsia"/>
              </w:rPr>
            </w:pPr>
          </w:p>
        </w:tc>
        <w:tc>
          <w:tcPr>
            <w:tcW w:w="1304" w:type="dxa"/>
          </w:tcPr>
          <w:p w14:paraId="04E8EA76">
            <w:pPr>
              <w:rPr>
                <w:rFonts w:hint="eastAsia"/>
              </w:rPr>
            </w:pPr>
          </w:p>
        </w:tc>
        <w:tc>
          <w:tcPr>
            <w:tcW w:w="1304" w:type="dxa"/>
          </w:tcPr>
          <w:p w14:paraId="76775953">
            <w:pPr>
              <w:rPr>
                <w:rFonts w:hint="eastAsia"/>
              </w:rPr>
            </w:pPr>
          </w:p>
        </w:tc>
        <w:tc>
          <w:tcPr>
            <w:tcW w:w="1304" w:type="dxa"/>
          </w:tcPr>
          <w:p w14:paraId="5BAAC8A6">
            <w:pPr>
              <w:rPr>
                <w:rFonts w:hint="eastAsia"/>
              </w:rPr>
            </w:pPr>
          </w:p>
        </w:tc>
        <w:tc>
          <w:tcPr>
            <w:tcW w:w="1304" w:type="dxa"/>
          </w:tcPr>
          <w:p w14:paraId="41E0801D">
            <w:pPr>
              <w:rPr>
                <w:rFonts w:hint="eastAsia"/>
              </w:rPr>
            </w:pPr>
          </w:p>
        </w:tc>
        <w:tc>
          <w:tcPr>
            <w:tcW w:w="1304" w:type="dxa"/>
          </w:tcPr>
          <w:p w14:paraId="5C9FC362">
            <w:pPr>
              <w:rPr>
                <w:rFonts w:hint="eastAsia"/>
              </w:rPr>
            </w:pPr>
          </w:p>
        </w:tc>
        <w:tc>
          <w:tcPr>
            <w:tcW w:w="1304" w:type="dxa"/>
          </w:tcPr>
          <w:p w14:paraId="78176130">
            <w:pPr>
              <w:rPr>
                <w:rFonts w:hint="eastAsia"/>
              </w:rPr>
            </w:pPr>
          </w:p>
        </w:tc>
        <w:tc>
          <w:tcPr>
            <w:tcW w:w="1304" w:type="dxa"/>
          </w:tcPr>
          <w:p w14:paraId="33F85F6E">
            <w:pPr>
              <w:rPr>
                <w:rFonts w:hint="eastAsia"/>
              </w:rPr>
            </w:pPr>
          </w:p>
        </w:tc>
        <w:tc>
          <w:tcPr>
            <w:tcW w:w="1304" w:type="dxa"/>
          </w:tcPr>
          <w:p w14:paraId="5A71D580">
            <w:pPr>
              <w:rPr>
                <w:rFonts w:hint="eastAsia"/>
              </w:rPr>
            </w:pPr>
          </w:p>
        </w:tc>
        <w:tc>
          <w:tcPr>
            <w:tcW w:w="1304" w:type="dxa"/>
          </w:tcPr>
          <w:p w14:paraId="5C1887D5">
            <w:pPr>
              <w:rPr>
                <w:rFonts w:hint="eastAsia"/>
              </w:rPr>
            </w:pPr>
          </w:p>
        </w:tc>
      </w:tr>
      <w:tr w14:paraId="0B07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1C48E30D">
            <w:pPr>
              <w:rPr>
                <w:rFonts w:hint="eastAsia"/>
              </w:rPr>
            </w:pPr>
            <w:r>
              <w:rPr>
                <w:rFonts w:hint="eastAsia"/>
              </w:rPr>
              <w:t>4</w:t>
            </w:r>
          </w:p>
        </w:tc>
        <w:tc>
          <w:tcPr>
            <w:tcW w:w="1304" w:type="dxa"/>
          </w:tcPr>
          <w:p w14:paraId="333B2870">
            <w:pPr>
              <w:rPr>
                <w:rFonts w:hint="eastAsia"/>
              </w:rPr>
            </w:pPr>
          </w:p>
        </w:tc>
        <w:tc>
          <w:tcPr>
            <w:tcW w:w="1304" w:type="dxa"/>
          </w:tcPr>
          <w:p w14:paraId="7F8B2BCC">
            <w:pPr>
              <w:rPr>
                <w:rFonts w:hint="eastAsia"/>
              </w:rPr>
            </w:pPr>
          </w:p>
        </w:tc>
        <w:tc>
          <w:tcPr>
            <w:tcW w:w="1304" w:type="dxa"/>
          </w:tcPr>
          <w:p w14:paraId="191C2C85">
            <w:pPr>
              <w:rPr>
                <w:rFonts w:hint="eastAsia"/>
              </w:rPr>
            </w:pPr>
          </w:p>
        </w:tc>
        <w:tc>
          <w:tcPr>
            <w:tcW w:w="1304" w:type="dxa"/>
          </w:tcPr>
          <w:p w14:paraId="68E4A415">
            <w:pPr>
              <w:rPr>
                <w:rFonts w:hint="eastAsia"/>
              </w:rPr>
            </w:pPr>
          </w:p>
        </w:tc>
        <w:tc>
          <w:tcPr>
            <w:tcW w:w="1304" w:type="dxa"/>
          </w:tcPr>
          <w:p w14:paraId="2677BB8E">
            <w:pPr>
              <w:rPr>
                <w:rFonts w:hint="eastAsia"/>
              </w:rPr>
            </w:pPr>
          </w:p>
        </w:tc>
        <w:tc>
          <w:tcPr>
            <w:tcW w:w="1304" w:type="dxa"/>
          </w:tcPr>
          <w:p w14:paraId="5A630F13">
            <w:pPr>
              <w:rPr>
                <w:rFonts w:hint="eastAsia"/>
              </w:rPr>
            </w:pPr>
          </w:p>
        </w:tc>
        <w:tc>
          <w:tcPr>
            <w:tcW w:w="1304" w:type="dxa"/>
          </w:tcPr>
          <w:p w14:paraId="25463999">
            <w:pPr>
              <w:rPr>
                <w:rFonts w:hint="eastAsia"/>
              </w:rPr>
            </w:pPr>
          </w:p>
        </w:tc>
        <w:tc>
          <w:tcPr>
            <w:tcW w:w="1304" w:type="dxa"/>
          </w:tcPr>
          <w:p w14:paraId="121C796D">
            <w:pPr>
              <w:rPr>
                <w:rFonts w:hint="eastAsia"/>
              </w:rPr>
            </w:pPr>
          </w:p>
        </w:tc>
        <w:tc>
          <w:tcPr>
            <w:tcW w:w="1304" w:type="dxa"/>
          </w:tcPr>
          <w:p w14:paraId="696B1214">
            <w:pPr>
              <w:rPr>
                <w:rFonts w:hint="eastAsia"/>
              </w:rPr>
            </w:pPr>
          </w:p>
        </w:tc>
        <w:tc>
          <w:tcPr>
            <w:tcW w:w="1304" w:type="dxa"/>
          </w:tcPr>
          <w:p w14:paraId="4BA16E0B">
            <w:pPr>
              <w:rPr>
                <w:rFonts w:hint="eastAsia"/>
              </w:rPr>
            </w:pPr>
          </w:p>
        </w:tc>
      </w:tr>
      <w:tr w14:paraId="0E6F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4D51D27E">
            <w:pPr>
              <w:rPr>
                <w:rFonts w:hint="eastAsia"/>
              </w:rPr>
            </w:pPr>
            <w:r>
              <w:rPr>
                <w:rFonts w:hint="eastAsia"/>
              </w:rPr>
              <w:t>5</w:t>
            </w:r>
          </w:p>
        </w:tc>
        <w:tc>
          <w:tcPr>
            <w:tcW w:w="1304" w:type="dxa"/>
          </w:tcPr>
          <w:p w14:paraId="57051BB7">
            <w:pPr>
              <w:rPr>
                <w:rFonts w:hint="eastAsia"/>
              </w:rPr>
            </w:pPr>
          </w:p>
        </w:tc>
        <w:tc>
          <w:tcPr>
            <w:tcW w:w="1304" w:type="dxa"/>
          </w:tcPr>
          <w:p w14:paraId="7A05238D">
            <w:pPr>
              <w:rPr>
                <w:rFonts w:hint="eastAsia"/>
              </w:rPr>
            </w:pPr>
          </w:p>
        </w:tc>
        <w:tc>
          <w:tcPr>
            <w:tcW w:w="1304" w:type="dxa"/>
          </w:tcPr>
          <w:p w14:paraId="3231E3E4">
            <w:pPr>
              <w:rPr>
                <w:rFonts w:hint="eastAsia"/>
              </w:rPr>
            </w:pPr>
          </w:p>
        </w:tc>
        <w:tc>
          <w:tcPr>
            <w:tcW w:w="1304" w:type="dxa"/>
          </w:tcPr>
          <w:p w14:paraId="3F006B7C">
            <w:pPr>
              <w:rPr>
                <w:rFonts w:hint="eastAsia"/>
              </w:rPr>
            </w:pPr>
          </w:p>
        </w:tc>
        <w:tc>
          <w:tcPr>
            <w:tcW w:w="1304" w:type="dxa"/>
          </w:tcPr>
          <w:p w14:paraId="0E283CBB">
            <w:pPr>
              <w:rPr>
                <w:rFonts w:hint="eastAsia"/>
              </w:rPr>
            </w:pPr>
          </w:p>
        </w:tc>
        <w:tc>
          <w:tcPr>
            <w:tcW w:w="1304" w:type="dxa"/>
          </w:tcPr>
          <w:p w14:paraId="38AE8CC1">
            <w:pPr>
              <w:rPr>
                <w:rFonts w:hint="eastAsia"/>
              </w:rPr>
            </w:pPr>
          </w:p>
        </w:tc>
        <w:tc>
          <w:tcPr>
            <w:tcW w:w="1304" w:type="dxa"/>
          </w:tcPr>
          <w:p w14:paraId="1B5A9225">
            <w:pPr>
              <w:rPr>
                <w:rFonts w:hint="eastAsia"/>
              </w:rPr>
            </w:pPr>
          </w:p>
        </w:tc>
        <w:tc>
          <w:tcPr>
            <w:tcW w:w="1304" w:type="dxa"/>
          </w:tcPr>
          <w:p w14:paraId="7CA55A99">
            <w:pPr>
              <w:rPr>
                <w:rFonts w:hint="eastAsia"/>
              </w:rPr>
            </w:pPr>
          </w:p>
        </w:tc>
        <w:tc>
          <w:tcPr>
            <w:tcW w:w="1304" w:type="dxa"/>
          </w:tcPr>
          <w:p w14:paraId="6E919285">
            <w:pPr>
              <w:rPr>
                <w:rFonts w:hint="eastAsia"/>
              </w:rPr>
            </w:pPr>
          </w:p>
        </w:tc>
        <w:tc>
          <w:tcPr>
            <w:tcW w:w="1304" w:type="dxa"/>
          </w:tcPr>
          <w:p w14:paraId="61AEEABB">
            <w:pPr>
              <w:rPr>
                <w:rFonts w:hint="eastAsia"/>
              </w:rPr>
            </w:pPr>
          </w:p>
        </w:tc>
      </w:tr>
    </w:tbl>
    <w:p w14:paraId="479FD6AF">
      <w:pPr>
        <w:ind w:firstLine="360"/>
        <w:rPr>
          <w:rFonts w:hint="eastAsia" w:ascii="黑体" w:hAnsi="黑体" w:eastAsia="黑体"/>
          <w:sz w:val="18"/>
          <w:szCs w:val="18"/>
        </w:rPr>
      </w:pPr>
      <w:r>
        <w:rPr>
          <w:rFonts w:ascii="黑体" w:hAnsi="黑体" w:eastAsia="黑体"/>
          <w:sz w:val="18"/>
          <w:szCs w:val="18"/>
        </w:rPr>
        <w:t>注：爆腰率增值特指稻谷，裂纹率增值特指玉米。</w:t>
      </w:r>
    </w:p>
    <w:bookmarkEnd w:id="123"/>
    <w:p w14:paraId="3A066918">
      <w:pPr>
        <w:pStyle w:val="44"/>
      </w:pPr>
    </w:p>
    <w:p w14:paraId="48D2695A">
      <w:pPr>
        <w:widowControl/>
        <w:adjustRightInd/>
        <w:spacing w:before="0" w:after="0" w:line="240" w:lineRule="auto"/>
        <w:jc w:val="left"/>
        <w:rPr>
          <w:rFonts w:ascii="Times New Roman" w:hAnsi="Times New Roman"/>
        </w:rPr>
      </w:pPr>
      <w:r>
        <w:br w:type="page"/>
      </w:r>
    </w:p>
    <w:p w14:paraId="523C19F4">
      <w:pPr>
        <w:pStyle w:val="90"/>
        <w:ind w:firstLine="420"/>
      </w:pPr>
      <w:bookmarkStart w:id="126" w:name="_Toc231913788"/>
      <w:bookmarkEnd w:id="126"/>
    </w:p>
    <w:p w14:paraId="035E7919">
      <w:pPr>
        <w:pStyle w:val="91"/>
        <w:spacing w:before="312" w:after="312"/>
        <w:ind w:firstLine="420"/>
      </w:pPr>
      <w:bookmarkStart w:id="127" w:name="_Toc231228614"/>
      <w:bookmarkStart w:id="128" w:name="heading_19"/>
      <w:bookmarkStart w:id="129" w:name="_Toc231913789"/>
      <w:r>
        <w:t>生产记录表</w:t>
      </w:r>
      <w:bookmarkEnd w:id="127"/>
      <w:bookmarkEnd w:id="128"/>
      <w:bookmarkEnd w:id="129"/>
    </w:p>
    <w:p w14:paraId="5A5864DC">
      <w:pPr>
        <w:pStyle w:val="107"/>
        <w:spacing w:before="156" w:after="156"/>
      </w:pPr>
      <w:bookmarkStart w:id="130" w:name="_Toc231913790"/>
      <w:r>
        <w:t>表B.1 生产运行记录表</w:t>
      </w:r>
      <w:bookmarkEnd w:id="130"/>
    </w:p>
    <w:tbl>
      <w:tblPr>
        <w:tblStyle w:val="23"/>
        <w:tblW w:w="14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7"/>
        <w:gridCol w:w="1077"/>
        <w:gridCol w:w="1077"/>
        <w:gridCol w:w="1077"/>
        <w:gridCol w:w="1077"/>
        <w:gridCol w:w="1077"/>
        <w:gridCol w:w="1077"/>
        <w:gridCol w:w="1077"/>
        <w:gridCol w:w="1077"/>
        <w:gridCol w:w="1077"/>
        <w:gridCol w:w="1077"/>
        <w:gridCol w:w="1077"/>
      </w:tblGrid>
      <w:tr w14:paraId="788C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0C222F48">
            <w:pPr>
              <w:rPr>
                <w:rFonts w:hint="eastAsia"/>
              </w:rPr>
            </w:pPr>
            <w:r>
              <w:t>日期</w:t>
            </w:r>
          </w:p>
        </w:tc>
        <w:tc>
          <w:tcPr>
            <w:tcW w:w="1077" w:type="dxa"/>
          </w:tcPr>
          <w:p w14:paraId="167C8B17">
            <w:pPr>
              <w:rPr>
                <w:rFonts w:hint="eastAsia"/>
              </w:rPr>
            </w:pPr>
            <w:r>
              <w:t>作业时间</w:t>
            </w:r>
          </w:p>
        </w:tc>
        <w:tc>
          <w:tcPr>
            <w:tcW w:w="1077" w:type="dxa"/>
          </w:tcPr>
          <w:p w14:paraId="42F0B218">
            <w:pPr>
              <w:rPr>
                <w:rFonts w:hint="eastAsia"/>
              </w:rPr>
            </w:pPr>
            <w:r>
              <w:t>粮食品种</w:t>
            </w:r>
          </w:p>
        </w:tc>
        <w:tc>
          <w:tcPr>
            <w:tcW w:w="1077" w:type="dxa"/>
          </w:tcPr>
          <w:p w14:paraId="26ED1A29">
            <w:pPr>
              <w:ind w:left="210" w:hanging="210" w:hangingChars="100"/>
              <w:rPr>
                <w:rFonts w:hint="eastAsia"/>
              </w:rPr>
            </w:pPr>
            <w:r>
              <w:t>初始水分（%）</w:t>
            </w:r>
          </w:p>
        </w:tc>
        <w:tc>
          <w:tcPr>
            <w:tcW w:w="1077" w:type="dxa"/>
          </w:tcPr>
          <w:p w14:paraId="71116FC2">
            <w:pPr>
              <w:ind w:left="210" w:hanging="210" w:hangingChars="100"/>
              <w:rPr>
                <w:rFonts w:hint="eastAsia"/>
              </w:rPr>
            </w:pPr>
            <w:r>
              <w:t>目标水分（%）</w:t>
            </w:r>
          </w:p>
        </w:tc>
        <w:tc>
          <w:tcPr>
            <w:tcW w:w="1077" w:type="dxa"/>
          </w:tcPr>
          <w:p w14:paraId="44F94FA6">
            <w:pPr>
              <w:ind w:left="210" w:hanging="210" w:hangingChars="100"/>
              <w:rPr>
                <w:rFonts w:hint="eastAsia"/>
              </w:rPr>
            </w:pPr>
            <w:r>
              <w:t>处理量（t）</w:t>
            </w:r>
          </w:p>
        </w:tc>
        <w:tc>
          <w:tcPr>
            <w:tcW w:w="1077" w:type="dxa"/>
          </w:tcPr>
          <w:p w14:paraId="2B717BFB">
            <w:pPr>
              <w:ind w:left="210" w:hanging="210" w:hangingChars="100"/>
              <w:rPr>
                <w:rFonts w:hint="eastAsia"/>
              </w:rPr>
            </w:pPr>
            <w:r>
              <w:t>热风温度（</w:t>
            </w:r>
            <w:r>
              <w:rPr>
                <w:rFonts w:cs="Cambria Math"/>
              </w:rPr>
              <w:t>℃</w:t>
            </w:r>
            <w:r>
              <w:t>）</w:t>
            </w:r>
          </w:p>
        </w:tc>
        <w:tc>
          <w:tcPr>
            <w:tcW w:w="1077" w:type="dxa"/>
          </w:tcPr>
          <w:p w14:paraId="3BAE1C82">
            <w:pPr>
              <w:jc w:val="center"/>
              <w:rPr>
                <w:rFonts w:hint="eastAsia"/>
              </w:rPr>
            </w:pPr>
            <w:r>
              <w:t>粮温（</w:t>
            </w:r>
            <w:r>
              <w:rPr>
                <w:rFonts w:cs="Cambria Math"/>
              </w:rPr>
              <w:t>℃</w:t>
            </w:r>
            <w:r>
              <w:t>）</w:t>
            </w:r>
          </w:p>
        </w:tc>
        <w:tc>
          <w:tcPr>
            <w:tcW w:w="1077" w:type="dxa"/>
          </w:tcPr>
          <w:p w14:paraId="21887647">
            <w:pPr>
              <w:rPr>
                <w:rFonts w:hint="eastAsia"/>
              </w:rPr>
            </w:pPr>
            <w:r>
              <w:t>热源类型</w:t>
            </w:r>
          </w:p>
        </w:tc>
        <w:tc>
          <w:tcPr>
            <w:tcW w:w="1077" w:type="dxa"/>
          </w:tcPr>
          <w:p w14:paraId="0B2E4D79">
            <w:pPr>
              <w:rPr>
                <w:rFonts w:hint="eastAsia"/>
              </w:rPr>
            </w:pPr>
            <w:r>
              <w:t>燃料消耗量</w:t>
            </w:r>
          </w:p>
        </w:tc>
        <w:tc>
          <w:tcPr>
            <w:tcW w:w="1077" w:type="dxa"/>
          </w:tcPr>
          <w:p w14:paraId="0A5EDFF8">
            <w:pPr>
              <w:rPr>
                <w:rFonts w:hint="eastAsia"/>
              </w:rPr>
            </w:pPr>
            <w:r>
              <w:t>设备状态</w:t>
            </w:r>
          </w:p>
        </w:tc>
        <w:tc>
          <w:tcPr>
            <w:tcW w:w="1077" w:type="dxa"/>
          </w:tcPr>
          <w:p w14:paraId="74C2EBBB">
            <w:pPr>
              <w:rPr>
                <w:rFonts w:hint="eastAsia"/>
              </w:rPr>
            </w:pPr>
            <w:r>
              <w:t>操作人员</w:t>
            </w:r>
          </w:p>
        </w:tc>
        <w:tc>
          <w:tcPr>
            <w:tcW w:w="1077" w:type="dxa"/>
          </w:tcPr>
          <w:p w14:paraId="74DA5F70">
            <w:pPr>
              <w:rPr>
                <w:rFonts w:hint="eastAsia"/>
              </w:rPr>
            </w:pPr>
            <w:r>
              <w:t>备注</w:t>
            </w:r>
          </w:p>
        </w:tc>
      </w:tr>
      <w:tr w14:paraId="63B1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39313C9C">
            <w:pPr>
              <w:rPr>
                <w:rFonts w:hint="eastAsia"/>
              </w:rPr>
            </w:pPr>
          </w:p>
        </w:tc>
        <w:tc>
          <w:tcPr>
            <w:tcW w:w="1077" w:type="dxa"/>
          </w:tcPr>
          <w:p w14:paraId="30EF07B6">
            <w:pPr>
              <w:rPr>
                <w:rFonts w:hint="eastAsia"/>
              </w:rPr>
            </w:pPr>
          </w:p>
        </w:tc>
        <w:tc>
          <w:tcPr>
            <w:tcW w:w="1077" w:type="dxa"/>
          </w:tcPr>
          <w:p w14:paraId="5D079F31">
            <w:pPr>
              <w:rPr>
                <w:rFonts w:hint="eastAsia"/>
              </w:rPr>
            </w:pPr>
          </w:p>
        </w:tc>
        <w:tc>
          <w:tcPr>
            <w:tcW w:w="1077" w:type="dxa"/>
          </w:tcPr>
          <w:p w14:paraId="0872FEFC">
            <w:pPr>
              <w:rPr>
                <w:rFonts w:hint="eastAsia"/>
              </w:rPr>
            </w:pPr>
          </w:p>
        </w:tc>
        <w:tc>
          <w:tcPr>
            <w:tcW w:w="1077" w:type="dxa"/>
          </w:tcPr>
          <w:p w14:paraId="3EACB767">
            <w:pPr>
              <w:rPr>
                <w:rFonts w:hint="eastAsia"/>
              </w:rPr>
            </w:pPr>
          </w:p>
        </w:tc>
        <w:tc>
          <w:tcPr>
            <w:tcW w:w="1077" w:type="dxa"/>
          </w:tcPr>
          <w:p w14:paraId="0304CA8E">
            <w:pPr>
              <w:rPr>
                <w:rFonts w:hint="eastAsia"/>
              </w:rPr>
            </w:pPr>
          </w:p>
        </w:tc>
        <w:tc>
          <w:tcPr>
            <w:tcW w:w="1077" w:type="dxa"/>
          </w:tcPr>
          <w:p w14:paraId="69DB5EC8">
            <w:pPr>
              <w:rPr>
                <w:rFonts w:hint="eastAsia"/>
              </w:rPr>
            </w:pPr>
          </w:p>
        </w:tc>
        <w:tc>
          <w:tcPr>
            <w:tcW w:w="1077" w:type="dxa"/>
          </w:tcPr>
          <w:p w14:paraId="1FD01D84">
            <w:pPr>
              <w:rPr>
                <w:rFonts w:hint="eastAsia"/>
              </w:rPr>
            </w:pPr>
          </w:p>
        </w:tc>
        <w:tc>
          <w:tcPr>
            <w:tcW w:w="1077" w:type="dxa"/>
          </w:tcPr>
          <w:p w14:paraId="0E0908EE">
            <w:pPr>
              <w:rPr>
                <w:rFonts w:hint="eastAsia"/>
              </w:rPr>
            </w:pPr>
          </w:p>
        </w:tc>
        <w:tc>
          <w:tcPr>
            <w:tcW w:w="1077" w:type="dxa"/>
          </w:tcPr>
          <w:p w14:paraId="0BA839E0">
            <w:pPr>
              <w:rPr>
                <w:rFonts w:hint="eastAsia"/>
              </w:rPr>
            </w:pPr>
          </w:p>
        </w:tc>
        <w:tc>
          <w:tcPr>
            <w:tcW w:w="1077" w:type="dxa"/>
          </w:tcPr>
          <w:p w14:paraId="4FC10EAE">
            <w:pPr>
              <w:rPr>
                <w:rFonts w:hint="eastAsia"/>
              </w:rPr>
            </w:pPr>
          </w:p>
        </w:tc>
        <w:tc>
          <w:tcPr>
            <w:tcW w:w="1077" w:type="dxa"/>
          </w:tcPr>
          <w:p w14:paraId="3C5D0DEA">
            <w:pPr>
              <w:rPr>
                <w:rFonts w:hint="eastAsia"/>
              </w:rPr>
            </w:pPr>
          </w:p>
        </w:tc>
        <w:tc>
          <w:tcPr>
            <w:tcW w:w="1077" w:type="dxa"/>
          </w:tcPr>
          <w:p w14:paraId="58EBA8A4">
            <w:pPr>
              <w:rPr>
                <w:rFonts w:hint="eastAsia"/>
              </w:rPr>
            </w:pPr>
          </w:p>
        </w:tc>
      </w:tr>
      <w:tr w14:paraId="24CE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1CFF3B58">
            <w:pPr>
              <w:rPr>
                <w:rFonts w:hint="eastAsia"/>
              </w:rPr>
            </w:pPr>
          </w:p>
        </w:tc>
        <w:tc>
          <w:tcPr>
            <w:tcW w:w="1077" w:type="dxa"/>
          </w:tcPr>
          <w:p w14:paraId="069454D9">
            <w:pPr>
              <w:rPr>
                <w:rFonts w:hint="eastAsia"/>
              </w:rPr>
            </w:pPr>
          </w:p>
        </w:tc>
        <w:tc>
          <w:tcPr>
            <w:tcW w:w="1077" w:type="dxa"/>
          </w:tcPr>
          <w:p w14:paraId="0387ACF4">
            <w:pPr>
              <w:rPr>
                <w:rFonts w:hint="eastAsia"/>
              </w:rPr>
            </w:pPr>
          </w:p>
        </w:tc>
        <w:tc>
          <w:tcPr>
            <w:tcW w:w="1077" w:type="dxa"/>
          </w:tcPr>
          <w:p w14:paraId="0702AEE3">
            <w:pPr>
              <w:rPr>
                <w:rFonts w:hint="eastAsia"/>
              </w:rPr>
            </w:pPr>
          </w:p>
        </w:tc>
        <w:tc>
          <w:tcPr>
            <w:tcW w:w="1077" w:type="dxa"/>
          </w:tcPr>
          <w:p w14:paraId="0CFBEE52">
            <w:pPr>
              <w:rPr>
                <w:rFonts w:hint="eastAsia"/>
              </w:rPr>
            </w:pPr>
          </w:p>
        </w:tc>
        <w:tc>
          <w:tcPr>
            <w:tcW w:w="1077" w:type="dxa"/>
          </w:tcPr>
          <w:p w14:paraId="37F26794">
            <w:pPr>
              <w:rPr>
                <w:rFonts w:hint="eastAsia"/>
              </w:rPr>
            </w:pPr>
          </w:p>
        </w:tc>
        <w:tc>
          <w:tcPr>
            <w:tcW w:w="1077" w:type="dxa"/>
          </w:tcPr>
          <w:p w14:paraId="697C5D8C">
            <w:pPr>
              <w:rPr>
                <w:rFonts w:hint="eastAsia"/>
              </w:rPr>
            </w:pPr>
          </w:p>
        </w:tc>
        <w:tc>
          <w:tcPr>
            <w:tcW w:w="1077" w:type="dxa"/>
          </w:tcPr>
          <w:p w14:paraId="631DBA52">
            <w:pPr>
              <w:rPr>
                <w:rFonts w:hint="eastAsia"/>
              </w:rPr>
            </w:pPr>
          </w:p>
        </w:tc>
        <w:tc>
          <w:tcPr>
            <w:tcW w:w="1077" w:type="dxa"/>
          </w:tcPr>
          <w:p w14:paraId="0681BC4D">
            <w:pPr>
              <w:rPr>
                <w:rFonts w:hint="eastAsia"/>
              </w:rPr>
            </w:pPr>
          </w:p>
        </w:tc>
        <w:tc>
          <w:tcPr>
            <w:tcW w:w="1077" w:type="dxa"/>
          </w:tcPr>
          <w:p w14:paraId="3A2187A7">
            <w:pPr>
              <w:rPr>
                <w:rFonts w:hint="eastAsia"/>
              </w:rPr>
            </w:pPr>
          </w:p>
        </w:tc>
        <w:tc>
          <w:tcPr>
            <w:tcW w:w="1077" w:type="dxa"/>
          </w:tcPr>
          <w:p w14:paraId="335DD58E">
            <w:pPr>
              <w:rPr>
                <w:rFonts w:hint="eastAsia"/>
              </w:rPr>
            </w:pPr>
          </w:p>
        </w:tc>
        <w:tc>
          <w:tcPr>
            <w:tcW w:w="1077" w:type="dxa"/>
          </w:tcPr>
          <w:p w14:paraId="31D671CB">
            <w:pPr>
              <w:rPr>
                <w:rFonts w:hint="eastAsia"/>
              </w:rPr>
            </w:pPr>
          </w:p>
        </w:tc>
        <w:tc>
          <w:tcPr>
            <w:tcW w:w="1077" w:type="dxa"/>
          </w:tcPr>
          <w:p w14:paraId="0AD83DFC">
            <w:pPr>
              <w:rPr>
                <w:rFonts w:hint="eastAsia"/>
              </w:rPr>
            </w:pPr>
          </w:p>
        </w:tc>
      </w:tr>
      <w:tr w14:paraId="417E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1FEE354E">
            <w:pPr>
              <w:rPr>
                <w:rFonts w:hint="eastAsia"/>
              </w:rPr>
            </w:pPr>
          </w:p>
        </w:tc>
        <w:tc>
          <w:tcPr>
            <w:tcW w:w="1077" w:type="dxa"/>
          </w:tcPr>
          <w:p w14:paraId="107FA1AB">
            <w:pPr>
              <w:rPr>
                <w:rFonts w:hint="eastAsia"/>
              </w:rPr>
            </w:pPr>
          </w:p>
        </w:tc>
        <w:tc>
          <w:tcPr>
            <w:tcW w:w="1077" w:type="dxa"/>
          </w:tcPr>
          <w:p w14:paraId="0B69D6AB">
            <w:pPr>
              <w:rPr>
                <w:rFonts w:hint="eastAsia"/>
              </w:rPr>
            </w:pPr>
          </w:p>
        </w:tc>
        <w:tc>
          <w:tcPr>
            <w:tcW w:w="1077" w:type="dxa"/>
          </w:tcPr>
          <w:p w14:paraId="765D24C7">
            <w:pPr>
              <w:rPr>
                <w:rFonts w:hint="eastAsia"/>
              </w:rPr>
            </w:pPr>
          </w:p>
        </w:tc>
        <w:tc>
          <w:tcPr>
            <w:tcW w:w="1077" w:type="dxa"/>
          </w:tcPr>
          <w:p w14:paraId="6E58CB25">
            <w:pPr>
              <w:rPr>
                <w:rFonts w:hint="eastAsia"/>
              </w:rPr>
            </w:pPr>
          </w:p>
        </w:tc>
        <w:tc>
          <w:tcPr>
            <w:tcW w:w="1077" w:type="dxa"/>
          </w:tcPr>
          <w:p w14:paraId="5F763729">
            <w:pPr>
              <w:rPr>
                <w:rFonts w:hint="eastAsia"/>
              </w:rPr>
            </w:pPr>
          </w:p>
        </w:tc>
        <w:tc>
          <w:tcPr>
            <w:tcW w:w="1077" w:type="dxa"/>
          </w:tcPr>
          <w:p w14:paraId="552F0F50">
            <w:pPr>
              <w:rPr>
                <w:rFonts w:hint="eastAsia"/>
              </w:rPr>
            </w:pPr>
          </w:p>
        </w:tc>
        <w:tc>
          <w:tcPr>
            <w:tcW w:w="1077" w:type="dxa"/>
          </w:tcPr>
          <w:p w14:paraId="096B4DBA">
            <w:pPr>
              <w:rPr>
                <w:rFonts w:hint="eastAsia"/>
              </w:rPr>
            </w:pPr>
          </w:p>
        </w:tc>
        <w:tc>
          <w:tcPr>
            <w:tcW w:w="1077" w:type="dxa"/>
          </w:tcPr>
          <w:p w14:paraId="74918DFE">
            <w:pPr>
              <w:rPr>
                <w:rFonts w:hint="eastAsia"/>
              </w:rPr>
            </w:pPr>
          </w:p>
        </w:tc>
        <w:tc>
          <w:tcPr>
            <w:tcW w:w="1077" w:type="dxa"/>
          </w:tcPr>
          <w:p w14:paraId="0F0136AC">
            <w:pPr>
              <w:rPr>
                <w:rFonts w:hint="eastAsia"/>
              </w:rPr>
            </w:pPr>
          </w:p>
        </w:tc>
        <w:tc>
          <w:tcPr>
            <w:tcW w:w="1077" w:type="dxa"/>
          </w:tcPr>
          <w:p w14:paraId="3C9B1F74">
            <w:pPr>
              <w:rPr>
                <w:rFonts w:hint="eastAsia"/>
              </w:rPr>
            </w:pPr>
          </w:p>
        </w:tc>
        <w:tc>
          <w:tcPr>
            <w:tcW w:w="1077" w:type="dxa"/>
          </w:tcPr>
          <w:p w14:paraId="26127D1C">
            <w:pPr>
              <w:rPr>
                <w:rFonts w:hint="eastAsia"/>
              </w:rPr>
            </w:pPr>
          </w:p>
        </w:tc>
        <w:tc>
          <w:tcPr>
            <w:tcW w:w="1077" w:type="dxa"/>
          </w:tcPr>
          <w:p w14:paraId="2E565817">
            <w:pPr>
              <w:rPr>
                <w:rFonts w:hint="eastAsia"/>
              </w:rPr>
            </w:pPr>
          </w:p>
        </w:tc>
      </w:tr>
      <w:tr w14:paraId="412B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793343C1">
            <w:pPr>
              <w:rPr>
                <w:rFonts w:hint="eastAsia"/>
              </w:rPr>
            </w:pPr>
          </w:p>
        </w:tc>
        <w:tc>
          <w:tcPr>
            <w:tcW w:w="1077" w:type="dxa"/>
          </w:tcPr>
          <w:p w14:paraId="3EBB46EA">
            <w:pPr>
              <w:rPr>
                <w:rFonts w:hint="eastAsia"/>
              </w:rPr>
            </w:pPr>
          </w:p>
        </w:tc>
        <w:tc>
          <w:tcPr>
            <w:tcW w:w="1077" w:type="dxa"/>
          </w:tcPr>
          <w:p w14:paraId="319C45F7">
            <w:pPr>
              <w:rPr>
                <w:rFonts w:hint="eastAsia"/>
              </w:rPr>
            </w:pPr>
          </w:p>
        </w:tc>
        <w:tc>
          <w:tcPr>
            <w:tcW w:w="1077" w:type="dxa"/>
          </w:tcPr>
          <w:p w14:paraId="5334EF18">
            <w:pPr>
              <w:rPr>
                <w:rFonts w:hint="eastAsia"/>
              </w:rPr>
            </w:pPr>
          </w:p>
        </w:tc>
        <w:tc>
          <w:tcPr>
            <w:tcW w:w="1077" w:type="dxa"/>
          </w:tcPr>
          <w:p w14:paraId="30C547CF">
            <w:pPr>
              <w:rPr>
                <w:rFonts w:hint="eastAsia"/>
              </w:rPr>
            </w:pPr>
          </w:p>
        </w:tc>
        <w:tc>
          <w:tcPr>
            <w:tcW w:w="1077" w:type="dxa"/>
          </w:tcPr>
          <w:p w14:paraId="1B608CBE">
            <w:pPr>
              <w:rPr>
                <w:rFonts w:hint="eastAsia"/>
              </w:rPr>
            </w:pPr>
          </w:p>
        </w:tc>
        <w:tc>
          <w:tcPr>
            <w:tcW w:w="1077" w:type="dxa"/>
          </w:tcPr>
          <w:p w14:paraId="620425DF">
            <w:pPr>
              <w:rPr>
                <w:rFonts w:hint="eastAsia"/>
              </w:rPr>
            </w:pPr>
          </w:p>
        </w:tc>
        <w:tc>
          <w:tcPr>
            <w:tcW w:w="1077" w:type="dxa"/>
          </w:tcPr>
          <w:p w14:paraId="542DB57A">
            <w:pPr>
              <w:rPr>
                <w:rFonts w:hint="eastAsia"/>
              </w:rPr>
            </w:pPr>
          </w:p>
        </w:tc>
        <w:tc>
          <w:tcPr>
            <w:tcW w:w="1077" w:type="dxa"/>
          </w:tcPr>
          <w:p w14:paraId="7897DE83">
            <w:pPr>
              <w:rPr>
                <w:rFonts w:hint="eastAsia"/>
              </w:rPr>
            </w:pPr>
          </w:p>
        </w:tc>
        <w:tc>
          <w:tcPr>
            <w:tcW w:w="1077" w:type="dxa"/>
          </w:tcPr>
          <w:p w14:paraId="75403595">
            <w:pPr>
              <w:rPr>
                <w:rFonts w:hint="eastAsia"/>
              </w:rPr>
            </w:pPr>
          </w:p>
        </w:tc>
        <w:tc>
          <w:tcPr>
            <w:tcW w:w="1077" w:type="dxa"/>
          </w:tcPr>
          <w:p w14:paraId="3B5487D8">
            <w:pPr>
              <w:rPr>
                <w:rFonts w:hint="eastAsia"/>
              </w:rPr>
            </w:pPr>
          </w:p>
        </w:tc>
        <w:tc>
          <w:tcPr>
            <w:tcW w:w="1077" w:type="dxa"/>
          </w:tcPr>
          <w:p w14:paraId="34EC46E8">
            <w:pPr>
              <w:rPr>
                <w:rFonts w:hint="eastAsia"/>
              </w:rPr>
            </w:pPr>
          </w:p>
        </w:tc>
        <w:tc>
          <w:tcPr>
            <w:tcW w:w="1077" w:type="dxa"/>
          </w:tcPr>
          <w:p w14:paraId="6768F929">
            <w:pPr>
              <w:rPr>
                <w:rFonts w:hint="eastAsia"/>
              </w:rPr>
            </w:pPr>
          </w:p>
        </w:tc>
      </w:tr>
      <w:tr w14:paraId="7F8F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0E1ECCB0">
            <w:pPr>
              <w:rPr>
                <w:rFonts w:hint="eastAsia"/>
              </w:rPr>
            </w:pPr>
          </w:p>
        </w:tc>
        <w:tc>
          <w:tcPr>
            <w:tcW w:w="1077" w:type="dxa"/>
          </w:tcPr>
          <w:p w14:paraId="4E9F322F">
            <w:pPr>
              <w:rPr>
                <w:rFonts w:hint="eastAsia"/>
              </w:rPr>
            </w:pPr>
          </w:p>
        </w:tc>
        <w:tc>
          <w:tcPr>
            <w:tcW w:w="1077" w:type="dxa"/>
          </w:tcPr>
          <w:p w14:paraId="4C552265">
            <w:pPr>
              <w:rPr>
                <w:rFonts w:hint="eastAsia"/>
              </w:rPr>
            </w:pPr>
          </w:p>
        </w:tc>
        <w:tc>
          <w:tcPr>
            <w:tcW w:w="1077" w:type="dxa"/>
          </w:tcPr>
          <w:p w14:paraId="7915570D">
            <w:pPr>
              <w:rPr>
                <w:rFonts w:hint="eastAsia"/>
              </w:rPr>
            </w:pPr>
          </w:p>
        </w:tc>
        <w:tc>
          <w:tcPr>
            <w:tcW w:w="1077" w:type="dxa"/>
          </w:tcPr>
          <w:p w14:paraId="42B9902C">
            <w:pPr>
              <w:rPr>
                <w:rFonts w:hint="eastAsia"/>
              </w:rPr>
            </w:pPr>
          </w:p>
        </w:tc>
        <w:tc>
          <w:tcPr>
            <w:tcW w:w="1077" w:type="dxa"/>
          </w:tcPr>
          <w:p w14:paraId="63DCCAF6">
            <w:pPr>
              <w:rPr>
                <w:rFonts w:hint="eastAsia"/>
              </w:rPr>
            </w:pPr>
          </w:p>
        </w:tc>
        <w:tc>
          <w:tcPr>
            <w:tcW w:w="1077" w:type="dxa"/>
          </w:tcPr>
          <w:p w14:paraId="28633D8C">
            <w:pPr>
              <w:rPr>
                <w:rFonts w:hint="eastAsia"/>
              </w:rPr>
            </w:pPr>
          </w:p>
        </w:tc>
        <w:tc>
          <w:tcPr>
            <w:tcW w:w="1077" w:type="dxa"/>
          </w:tcPr>
          <w:p w14:paraId="023CF935">
            <w:pPr>
              <w:rPr>
                <w:rFonts w:hint="eastAsia"/>
              </w:rPr>
            </w:pPr>
          </w:p>
        </w:tc>
        <w:tc>
          <w:tcPr>
            <w:tcW w:w="1077" w:type="dxa"/>
          </w:tcPr>
          <w:p w14:paraId="78311575">
            <w:pPr>
              <w:rPr>
                <w:rFonts w:hint="eastAsia"/>
              </w:rPr>
            </w:pPr>
          </w:p>
        </w:tc>
        <w:tc>
          <w:tcPr>
            <w:tcW w:w="1077" w:type="dxa"/>
          </w:tcPr>
          <w:p w14:paraId="0E1113FC">
            <w:pPr>
              <w:rPr>
                <w:rFonts w:hint="eastAsia"/>
              </w:rPr>
            </w:pPr>
          </w:p>
        </w:tc>
        <w:tc>
          <w:tcPr>
            <w:tcW w:w="1077" w:type="dxa"/>
          </w:tcPr>
          <w:p w14:paraId="403852EF">
            <w:pPr>
              <w:rPr>
                <w:rFonts w:hint="eastAsia"/>
              </w:rPr>
            </w:pPr>
          </w:p>
        </w:tc>
        <w:tc>
          <w:tcPr>
            <w:tcW w:w="1077" w:type="dxa"/>
          </w:tcPr>
          <w:p w14:paraId="4BD270FE">
            <w:pPr>
              <w:rPr>
                <w:rFonts w:hint="eastAsia"/>
              </w:rPr>
            </w:pPr>
          </w:p>
        </w:tc>
        <w:tc>
          <w:tcPr>
            <w:tcW w:w="1077" w:type="dxa"/>
          </w:tcPr>
          <w:p w14:paraId="634595C4">
            <w:pPr>
              <w:rPr>
                <w:rFonts w:hint="eastAsia"/>
              </w:rPr>
            </w:pPr>
          </w:p>
        </w:tc>
      </w:tr>
    </w:tbl>
    <w:p w14:paraId="2D557528">
      <w:pPr>
        <w:pStyle w:val="44"/>
        <w:sectPr>
          <w:footerReference r:id="rId32" w:type="first"/>
          <w:footerReference r:id="rId30" w:type="default"/>
          <w:footerReference r:id="rId31" w:type="even"/>
          <w:pgSz w:w="16838" w:h="11906" w:orient="landscape"/>
          <w:pgMar w:top="1418" w:right="1418" w:bottom="1418" w:left="1134" w:header="1417" w:footer="1134" w:gutter="0"/>
          <w:cols w:space="425" w:num="1"/>
          <w:titlePg/>
          <w:docGrid w:type="lines" w:linePitch="312" w:charSpace="0"/>
        </w:sectPr>
      </w:pPr>
    </w:p>
    <w:p w14:paraId="4E92A3AD">
      <w:pPr>
        <w:pStyle w:val="44"/>
      </w:pPr>
    </w:p>
    <w:p w14:paraId="237C306D">
      <w:pPr>
        <w:pStyle w:val="90"/>
        <w:numPr>
          <w:ilvl w:val="0"/>
          <w:numId w:val="0"/>
        </w:numPr>
        <w:jc w:val="both"/>
      </w:pPr>
      <w:bookmarkStart w:id="131" w:name="_Toc231228615"/>
      <w:bookmarkEnd w:id="131"/>
    </w:p>
    <w:sectPr>
      <w:pgSz w:w="11906" w:h="16838"/>
      <w:pgMar w:top="1418" w:right="1418" w:bottom="1134" w:left="1418" w:header="1417" w:footer="1134"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F25C">
    <w:pPr>
      <w:pStyle w:val="13"/>
      <w:spacing w:line="240" w:lineRule="auto"/>
      <w:jc w:val="right"/>
      <w:rPr>
        <w:rFonts w:ascii="Times New Roman" w:hAnsi="Times New Roman"/>
        <w:caps/>
        <w:color w:val="000000" w:themeColor="text1"/>
        <w14:textFill>
          <w14:solidFill>
            <w14:schemeClr w14:val="tx1"/>
          </w14:solidFill>
        </w14:textFill>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1015022" name="文本框 5210150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7404B">
                          <w:pPr>
                            <w:pStyle w:val="13"/>
                            <w:spacing w:line="240" w:lineRule="auto"/>
                            <w:jc w:val="right"/>
                            <w:rPr>
                              <w:rFonts w:hint="eastAsia"/>
                            </w:rPr>
                          </w:pPr>
                          <w:r>
                            <w:rPr>
                              <w:rFonts w:ascii="Times New Roman" w:hAnsi="Times New Roman"/>
                              <w:caps/>
                              <w:color w:val="000000" w:themeColor="text1"/>
                              <w14:textFill>
                                <w14:solidFill>
                                  <w14:schemeClr w14:val="tx1"/>
                                </w14:solidFill>
                              </w14:textFill>
                            </w:rPr>
                            <w:fldChar w:fldCharType="begin"/>
                          </w:r>
                          <w:r>
                            <w:rPr>
                              <w:rFonts w:ascii="Times New Roman" w:hAnsi="Times New Roman"/>
                              <w:caps/>
                              <w:color w:val="000000" w:themeColor="text1"/>
                              <w14:textFill>
                                <w14:solidFill>
                                  <w14:schemeClr w14:val="tx1"/>
                                </w14:solidFill>
                              </w14:textFill>
                            </w:rPr>
                            <w:instrText xml:space="preserve">PAGE   \* MERGEFORMAT</w:instrText>
                          </w:r>
                          <w:r>
                            <w:rPr>
                              <w:rFonts w:ascii="Times New Roman" w:hAnsi="Times New Roman"/>
                              <w:caps/>
                              <w:color w:val="000000" w:themeColor="text1"/>
                              <w14:textFill>
                                <w14:solidFill>
                                  <w14:schemeClr w14:val="tx1"/>
                                </w14:solidFill>
                              </w14:textFill>
                            </w:rPr>
                            <w:fldChar w:fldCharType="separate"/>
                          </w:r>
                          <w:r>
                            <w:rPr>
                              <w:rFonts w:ascii="Times New Roman" w:hAnsi="Times New Roman"/>
                              <w:caps/>
                              <w:color w:val="000000" w:themeColor="text1"/>
                              <w:lang w:val="zh-CN"/>
                              <w14:textFill>
                                <w14:solidFill>
                                  <w14:schemeClr w14:val="tx1"/>
                                </w14:solidFill>
                              </w14:textFill>
                            </w:rPr>
                            <w:t>5</w:t>
                          </w:r>
                          <w:r>
                            <w:rPr>
                              <w:rFonts w:ascii="Times New Roman" w:hAnsi="Times New Roman"/>
                              <w:caps/>
                              <w:color w:val="000000" w:themeColor="text1"/>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71wPNAIAAGUEAAAOAAAAAAAAAAEAIAAAAB8BAABkcnMvZTJvRG9jLnhtbFBL&#10;BQYAAAAABgAGAFkBAADFBQAAAAA=&#10;">
              <v:fill on="f" focussize="0,0"/>
              <v:stroke on="f" weight="0.5pt"/>
              <v:imagedata o:title=""/>
              <o:lock v:ext="edit" aspectratio="f"/>
              <v:textbox inset="0mm,0mm,0mm,0mm" style="mso-fit-shape-to-text:t;">
                <w:txbxContent>
                  <w:p w14:paraId="3717404B">
                    <w:pPr>
                      <w:pStyle w:val="13"/>
                      <w:spacing w:line="240" w:lineRule="auto"/>
                      <w:jc w:val="right"/>
                      <w:rPr>
                        <w:rFonts w:hint="eastAsia"/>
                      </w:rPr>
                    </w:pPr>
                    <w:r>
                      <w:rPr>
                        <w:rFonts w:ascii="Times New Roman" w:hAnsi="Times New Roman"/>
                        <w:caps/>
                        <w:color w:val="000000" w:themeColor="text1"/>
                        <w14:textFill>
                          <w14:solidFill>
                            <w14:schemeClr w14:val="tx1"/>
                          </w14:solidFill>
                        </w14:textFill>
                      </w:rPr>
                      <w:fldChar w:fldCharType="begin"/>
                    </w:r>
                    <w:r>
                      <w:rPr>
                        <w:rFonts w:ascii="Times New Roman" w:hAnsi="Times New Roman"/>
                        <w:caps/>
                        <w:color w:val="000000" w:themeColor="text1"/>
                        <w14:textFill>
                          <w14:solidFill>
                            <w14:schemeClr w14:val="tx1"/>
                          </w14:solidFill>
                        </w14:textFill>
                      </w:rPr>
                      <w:instrText xml:space="preserve">PAGE   \* MERGEFORMAT</w:instrText>
                    </w:r>
                    <w:r>
                      <w:rPr>
                        <w:rFonts w:ascii="Times New Roman" w:hAnsi="Times New Roman"/>
                        <w:caps/>
                        <w:color w:val="000000" w:themeColor="text1"/>
                        <w14:textFill>
                          <w14:solidFill>
                            <w14:schemeClr w14:val="tx1"/>
                          </w14:solidFill>
                        </w14:textFill>
                      </w:rPr>
                      <w:fldChar w:fldCharType="separate"/>
                    </w:r>
                    <w:r>
                      <w:rPr>
                        <w:rFonts w:ascii="Times New Roman" w:hAnsi="Times New Roman"/>
                        <w:caps/>
                        <w:color w:val="000000" w:themeColor="text1"/>
                        <w:lang w:val="zh-CN"/>
                        <w14:textFill>
                          <w14:solidFill>
                            <w14:schemeClr w14:val="tx1"/>
                          </w14:solidFill>
                        </w14:textFill>
                      </w:rPr>
                      <w:t>5</w:t>
                    </w:r>
                    <w:r>
                      <w:rPr>
                        <w:rFonts w:ascii="Times New Roman" w:hAnsi="Times New Roman"/>
                        <w:caps/>
                        <w:color w:val="000000" w:themeColor="text1"/>
                        <w14:textFill>
                          <w14:solidFill>
                            <w14:schemeClr w14:val="tx1"/>
                          </w14:solidFill>
                        </w14:textFill>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F92A">
    <w:pPr>
      <w:pStyle w:val="13"/>
      <w:rPr>
        <w:rFonts w:ascii="Times New Roman" w:hAnsi="Times New Roman"/>
        <w:color w:val="4472C4" w:themeColor="accent1"/>
        <w14:textFill>
          <w14:solidFill>
            <w14:schemeClr w14:val="accent1"/>
          </w14:solidFill>
        </w14:textFill>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5DE4B">
                          <w:pPr>
                            <w:pStyle w:val="13"/>
                            <w:rPr>
                              <w:rFonts w:hint="eastAsia"/>
                            </w:rPr>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1E55DE4B">
                    <w:pPr>
                      <w:pStyle w:val="13"/>
                      <w:rPr>
                        <w:rFonts w:hint="eastAsia"/>
                      </w:rPr>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6427">
    <w:pPr>
      <w:pStyle w:val="13"/>
      <w:rPr>
        <w:rFonts w:ascii="Times New Roman" w:hAnsi="Times New Roman"/>
        <w:color w:val="000000" w:themeColor="text1"/>
        <w14:textFill>
          <w14:solidFill>
            <w14:schemeClr w14:val="tx1"/>
          </w14:solidFill>
        </w14:textFill>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DC444">
                          <w:pPr>
                            <w:pStyle w:val="13"/>
                            <w:rPr>
                              <w:rFonts w:hint="eastAsia"/>
                            </w:rPr>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2F2DC444">
                    <w:pPr>
                      <w:pStyle w:val="13"/>
                      <w:rPr>
                        <w:rFonts w:hint="eastAsia"/>
                      </w:rPr>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3F50">
    <w:pPr>
      <w:pStyle w:val="13"/>
      <w:rPr>
        <w:rFonts w:ascii="Times New Roman" w:hAnsi="Times New Roman"/>
        <w:color w:val="000000" w:themeColor="text1"/>
        <w14:textFill>
          <w14:solidFill>
            <w14:schemeClr w14:val="tx1"/>
          </w14:solidFill>
        </w14:textFill>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BF6DA">
                          <w:pPr>
                            <w:pStyle w:val="13"/>
                            <w:rPr>
                              <w:rFonts w:hint="eastAsia"/>
                            </w:rPr>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558BF6DA">
                    <w:pPr>
                      <w:pStyle w:val="13"/>
                      <w:rPr>
                        <w:rFonts w:hint="eastAsia"/>
                      </w:rPr>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CDC9">
    <w:pPr>
      <w:pStyle w:val="13"/>
      <w:rPr>
        <w:rFonts w:ascii="Times New Roman" w:hAnsi="Times New Roman"/>
        <w:color w:val="4472C4" w:themeColor="accent1"/>
        <w14:textFill>
          <w14:solidFill>
            <w14:schemeClr w14:val="accent1"/>
          </w14:solidFill>
        </w14:textFill>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F1722">
                          <w:pPr>
                            <w:pStyle w:val="13"/>
                            <w:rPr>
                              <w:rFonts w:hint="eastAsia"/>
                            </w:rPr>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498F1722">
                    <w:pPr>
                      <w:pStyle w:val="13"/>
                      <w:rPr>
                        <w:rFonts w:hint="eastAsia"/>
                      </w:rPr>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8429A">
    <w:pPr>
      <w:pStyle w:val="13"/>
      <w:rPr>
        <w:rFonts w:ascii="Times New Roman" w:hAnsi="Times New Roman"/>
        <w:color w:val="000000" w:themeColor="text1"/>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61DA0">
                          <w:pPr>
                            <w:pStyle w:val="13"/>
                            <w:rPr>
                              <w:rFonts w:hint="eastAsia"/>
                            </w:rP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59C61DA0">
                    <w:pPr>
                      <w:pStyle w:val="13"/>
                      <w:rPr>
                        <w:rFonts w:hint="eastAsia"/>
                      </w:rP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B7A7">
    <w:pPr>
      <w:pStyle w:val="13"/>
      <w:rPr>
        <w:rFonts w:hint="eastAsia"/>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C7FD">
    <w:pPr>
      <w:pStyle w:val="13"/>
      <w:rPr>
        <w:rFonts w:hint="eastAsi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B109">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3CB9">
    <w:pPr>
      <w:pStyle w:val="13"/>
      <w:spacing w:line="240" w:lineRule="auto"/>
      <w:rPr>
        <w:rFonts w:ascii="Times New Roman" w:hAnsi="Times New Roman"/>
        <w:caps/>
        <w:color w:val="4472C4" w:themeColor="accent1"/>
        <w14:textFill>
          <w14:solidFill>
            <w14:schemeClr w14:val="accent1"/>
          </w14:solidFill>
        </w14:textFill>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65607621" name="文本框 9656076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D2733">
                          <w:pPr>
                            <w:pStyle w:val="13"/>
                            <w:spacing w:line="240" w:lineRule="auto"/>
                            <w:rPr>
                              <w:rFonts w:hint="eastAsia"/>
                            </w:rPr>
                          </w:pPr>
                          <w:r>
                            <w:rPr>
                              <w:rFonts w:ascii="Times New Roman" w:hAnsi="Times New Roman"/>
                              <w:caps/>
                            </w:rPr>
                            <w:fldChar w:fldCharType="begin"/>
                          </w:r>
                          <w:r>
                            <w:rPr>
                              <w:rFonts w:ascii="Times New Roman" w:hAnsi="Times New Roman"/>
                              <w:caps/>
                            </w:rPr>
                            <w:instrText xml:space="preserve">PAGE   \* MERGEFORMAT</w:instrText>
                          </w:r>
                          <w:r>
                            <w:rPr>
                              <w:rFonts w:ascii="Times New Roman" w:hAnsi="Times New Roman"/>
                              <w:caps/>
                            </w:rPr>
                            <w:fldChar w:fldCharType="separate"/>
                          </w:r>
                          <w:r>
                            <w:rPr>
                              <w:rFonts w:ascii="Times New Roman" w:hAnsi="Times New Roman"/>
                              <w:caps/>
                              <w:lang w:val="zh-CN"/>
                            </w:rPr>
                            <w:t>6</w:t>
                          </w:r>
                          <w:r>
                            <w:rPr>
                              <w:rFonts w:ascii="Times New Roman" w:hAnsi="Times New Roman"/>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D8QoNAIAAGUEAAAOAAAAAAAAAAEAIAAAAB8BAABkcnMvZTJvRG9jLnhtbFBL&#10;BQYAAAAABgAGAFkBAADFBQAAAAA=&#10;">
              <v:fill on="f" focussize="0,0"/>
              <v:stroke on="f" weight="0.5pt"/>
              <v:imagedata o:title=""/>
              <o:lock v:ext="edit" aspectratio="f"/>
              <v:textbox inset="0mm,0mm,0mm,0mm" style="mso-fit-shape-to-text:t;">
                <w:txbxContent>
                  <w:p w14:paraId="0CBD2733">
                    <w:pPr>
                      <w:pStyle w:val="13"/>
                      <w:spacing w:line="240" w:lineRule="auto"/>
                      <w:rPr>
                        <w:rFonts w:hint="eastAsia"/>
                      </w:rPr>
                    </w:pPr>
                    <w:r>
                      <w:rPr>
                        <w:rFonts w:ascii="Times New Roman" w:hAnsi="Times New Roman"/>
                        <w:caps/>
                      </w:rPr>
                      <w:fldChar w:fldCharType="begin"/>
                    </w:r>
                    <w:r>
                      <w:rPr>
                        <w:rFonts w:ascii="Times New Roman" w:hAnsi="Times New Roman"/>
                        <w:caps/>
                      </w:rPr>
                      <w:instrText xml:space="preserve">PAGE   \* MERGEFORMAT</w:instrText>
                    </w:r>
                    <w:r>
                      <w:rPr>
                        <w:rFonts w:ascii="Times New Roman" w:hAnsi="Times New Roman"/>
                        <w:caps/>
                      </w:rPr>
                      <w:fldChar w:fldCharType="separate"/>
                    </w:r>
                    <w:r>
                      <w:rPr>
                        <w:rFonts w:ascii="Times New Roman" w:hAnsi="Times New Roman"/>
                        <w:caps/>
                        <w:lang w:val="zh-CN"/>
                      </w:rPr>
                      <w:t>6</w:t>
                    </w:r>
                    <w:r>
                      <w:rPr>
                        <w:rFonts w:ascii="Times New Roman" w:hAnsi="Times New Roman"/>
                        <w:caps/>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D188">
    <w:pPr>
      <w:pStyle w:val="13"/>
      <w:rPr>
        <w:rFonts w:ascii="Times New Roman" w:hAnsi="Times New Roman"/>
        <w:color w:val="000000" w:themeColor="text1"/>
        <w14:textFill>
          <w14:solidFill>
            <w14:schemeClr w14:val="tx1"/>
          </w14:solidFill>
        </w14:textFil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6EAD">
    <w:pPr>
      <w:pStyle w:val="13"/>
      <w:rPr>
        <w:rFonts w:ascii="Times New Roman" w:hAnsi="Times New Roman"/>
        <w:color w:val="4472C4" w:themeColor="accent1"/>
        <w14:textFill>
          <w14:solidFill>
            <w14:schemeClr w14:val="accent1"/>
          </w14:solidFill>
        </w14:textFil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CC61">
    <w:pPr>
      <w:pStyle w:val="13"/>
      <w:rPr>
        <w:rFonts w:ascii="Times New Roman" w:hAnsi="Times New Roman"/>
        <w:color w:val="000000" w:themeColor="text1"/>
        <w14:textFill>
          <w14:solidFill>
            <w14:schemeClr w14:val="tx1"/>
          </w14:solidFill>
        </w14:textFil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7B381">
    <w:pPr>
      <w:pStyle w:val="13"/>
      <w:rPr>
        <w:rFonts w:ascii="Times New Roman" w:hAnsi="Times New Roman"/>
        <w:color w:val="000000" w:themeColor="text1"/>
        <w14:textFill>
          <w14:solidFill>
            <w14:schemeClr w14:val="tx1"/>
          </w14:solidFill>
        </w14:textFill>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2C12D">
                          <w:pPr>
                            <w:pStyle w:val="13"/>
                            <w:rPr>
                              <w:rFonts w:hint="eastAsia"/>
                            </w:rPr>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E2C12D">
                    <w:pPr>
                      <w:pStyle w:val="13"/>
                      <w:rPr>
                        <w:rFonts w:hint="eastAsia"/>
                      </w:rPr>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1EED">
    <w:pPr>
      <w:pStyle w:val="13"/>
      <w:rPr>
        <w:rFonts w:ascii="Times New Roman" w:hAnsi="Times New Roman"/>
        <w:color w:val="4472C4" w:themeColor="accent1"/>
        <w14:textFill>
          <w14:solidFill>
            <w14:schemeClr w14:val="accent1"/>
          </w14:solidFill>
        </w14:textFill>
      </w:rPr>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E2B51">
                          <w:pPr>
                            <w:pStyle w:val="13"/>
                            <w:rPr>
                              <w:rFonts w:hint="eastAsia"/>
                            </w:rPr>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AFE2B51">
                    <w:pPr>
                      <w:pStyle w:val="13"/>
                      <w:rPr>
                        <w:rFonts w:hint="eastAsia"/>
                      </w:rPr>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8006">
    <w:pPr>
      <w:pStyle w:val="13"/>
      <w:rPr>
        <w:rFonts w:ascii="Times New Roman" w:hAnsi="Times New Roman"/>
        <w:color w:val="000000" w:themeColor="text1"/>
        <w14:textFill>
          <w14:solidFill>
            <w14:schemeClr w14:val="tx1"/>
          </w14:solidFill>
        </w14:textFill>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53E4F">
                          <w:pPr>
                            <w:pStyle w:val="13"/>
                            <w:rPr>
                              <w:rFonts w:hint="eastAsia"/>
                            </w:rPr>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1153E4F">
                    <w:pPr>
                      <w:pStyle w:val="13"/>
                      <w:rPr>
                        <w:rFonts w:hint="eastAsia"/>
                      </w:rPr>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130F6">
    <w:pPr>
      <w:pStyle w:val="13"/>
      <w:rPr>
        <w:rFonts w:ascii="Times New Roman" w:hAnsi="Times New Roman"/>
        <w:color w:val="000000" w:themeColor="text1"/>
        <w14:textFill>
          <w14:solidFill>
            <w14:schemeClr w14:val="tx1"/>
          </w14:solidFill>
        </w14:textFill>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90B00">
                          <w:pPr>
                            <w:pStyle w:val="13"/>
                            <w:rPr>
                              <w:rFonts w:hint="eastAsia"/>
                            </w:rPr>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EB90B00">
                    <w:pPr>
                      <w:pStyle w:val="13"/>
                      <w:rPr>
                        <w:rFonts w:hint="eastAsia"/>
                      </w:rPr>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C443">
    <w:pPr>
      <w:spacing w:line="240" w:lineRule="auto"/>
      <w:jc w:val="right"/>
      <w:rPr>
        <w:rFonts w:ascii="Times New Roman" w:hAnsi="Times New Roman" w:eastAsia="黑体"/>
        <w:b/>
      </w:rPr>
    </w:pPr>
    <w:r>
      <w:rPr>
        <w:rFonts w:ascii="Times New Roman" w:hAnsi="Times New Roman" w:eastAsia="黑体"/>
        <w:b/>
      </w:rPr>
      <w:t>T</w:t>
    </w:r>
    <w:r>
      <w:rPr>
        <w:rFonts w:hint="eastAsia" w:ascii="Times New Roman" w:hAnsi="Times New Roman" w:eastAsia="黑体"/>
        <w:b/>
      </w:rPr>
      <w:t>/JSAE XXX—2</w:t>
    </w:r>
    <w:r>
      <w:rPr>
        <w:rFonts w:ascii="Times New Roman" w:hAnsi="Times New Roman" w:eastAsia="黑体"/>
        <w:b/>
      </w:rPr>
      <w:t>0</w:t>
    </w:r>
    <w:r>
      <w:rPr>
        <w:rFonts w:hint="eastAsia" w:ascii="Times New Roman" w:hAnsi="Times New Roman" w:eastAsia="黑体"/>
        <w:b/>
      </w:rPr>
      <w:t>X</w:t>
    </w:r>
    <w:r>
      <w:rPr>
        <w:rFonts w:ascii="Times New Roman" w:hAnsi="Times New Roman" w:eastAsia="黑体"/>
        <w:b/>
      </w:rPr>
      <w:t>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9922">
    <w:pPr>
      <w:rPr>
        <w:rFonts w:hint="default" w:ascii="Times New Roman" w:hAnsi="Times New Roman" w:cs="Times New Roman"/>
        <w:b/>
        <w:bCs/>
      </w:rPr>
    </w:pPr>
    <w:r>
      <w:rPr>
        <w:rFonts w:hint="default" w:ascii="Times New Roman" w:hAnsi="Times New Roman" w:cs="Times New Roman"/>
        <w:b/>
        <w:bCs/>
      </w:rPr>
      <w:t>T/JSAE XXX—20XX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B1EDF">
    <w:pPr>
      <w:jc w:val="right"/>
      <w:rPr>
        <w:rFonts w:hint="eastAsia"/>
      </w:rPr>
    </w:pPr>
    <w:r>
      <w:rPr>
        <w:rFonts w:hint="default" w:ascii="Times New Roman" w:hAnsi="Times New Roman" w:cs="Times New Roman"/>
        <w:b/>
        <w:bCs/>
      </w:rPr>
      <w:t>T/JSAE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049BC">
    <w:pPr>
      <w:spacing w:line="240" w:lineRule="auto"/>
      <w:rPr>
        <w:rFonts w:ascii="Times New Roman" w:hAnsi="Times New Roman" w:eastAsia="黑体"/>
        <w:b/>
      </w:rPr>
    </w:pPr>
    <w:r>
      <w:rPr>
        <w:rFonts w:ascii="Times New Roman" w:hAnsi="Times New Roman" w:eastAsia="黑体"/>
        <w:b/>
      </w:rPr>
      <w:t>T/</w:t>
    </w:r>
    <w:r>
      <w:rPr>
        <w:rFonts w:hint="eastAsia" w:ascii="Times New Roman" w:hAnsi="Times New Roman" w:eastAsia="黑体"/>
        <w:b/>
        <w:highlight w:val="yellow"/>
      </w:rPr>
      <w:t>JSAE</w:t>
    </w:r>
    <w:r>
      <w:rPr>
        <w:rFonts w:ascii="Times New Roman" w:hAnsi="Times New Roman" w:eastAsia="黑体"/>
        <w:b/>
      </w:rPr>
      <w:t xml:space="preserve"> 1.1</w:t>
    </w:r>
    <w:r>
      <w:rPr>
        <w:rFonts w:hint="eastAsia" w:ascii="Times New Roman" w:hAnsi="Times New Roman" w:eastAsia="黑体"/>
        <w:b/>
      </w:rPr>
      <w:t>—2</w:t>
    </w:r>
    <w:r>
      <w:rPr>
        <w:rFonts w:ascii="Times New Roman" w:hAnsi="Times New Roman" w:eastAsia="黑体"/>
        <w:b/>
      </w:rPr>
      <w:t>01X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7BAB">
    <w:pPr>
      <w:pStyle w:val="14"/>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A435B">
    <w:pPr>
      <w:jc w:val="right"/>
      <w:rPr>
        <w:rFonts w:hint="default" w:ascii="Times New Roman" w:hAnsi="Times New Roman" w:cs="Times New Roman"/>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EC45">
    <w:pPr>
      <w:jc w:val="both"/>
      <w:rPr>
        <w:rFonts w:hint="default" w:ascii="Times New Roman" w:hAnsi="Times New Roman" w:cs="Times New Roman"/>
        <w:b/>
        <w:bCs/>
      </w:rPr>
    </w:pPr>
    <w:r>
      <w:rPr>
        <w:rFonts w:hint="default" w:ascii="Times New Roman" w:hAnsi="Times New Roman" w:cs="Times New Roman"/>
        <w:b/>
        <w:bCs/>
      </w:rPr>
      <w:t>T/JSAE XXX—20XX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9871">
    <w:pPr>
      <w:jc w:val="left"/>
      <w:rPr>
        <w:rFonts w:hint="eastAsia"/>
      </w:rPr>
    </w:pPr>
    <w:r>
      <w:rPr>
        <w:rFonts w:hint="default" w:ascii="Times New Roman" w:hAnsi="Times New Roman" w:cs="Times New Roman"/>
        <w:b/>
        <w:bCs/>
      </w:rPr>
      <w:t>T/JSAE XXX—20XX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A9AE">
    <w:pPr>
      <w:jc w:val="right"/>
      <w:rPr>
        <w:rFonts w:hint="default" w:ascii="Times New Roman" w:hAnsi="Times New Roman" w:cs="Times New Roman"/>
        <w:b/>
        <w:bCs/>
      </w:rPr>
    </w:pPr>
    <w:r>
      <w:rPr>
        <w:rFonts w:hint="default" w:ascii="Times New Roman" w:hAnsi="Times New Roman" w:cs="Times New Roman"/>
        <w:b/>
        <w:bCs/>
      </w:rPr>
      <w:t>T/JSAE XXX—20XX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3B68">
    <w:pPr>
      <w:jc w:val="both"/>
      <w:rPr>
        <w:rFonts w:hint="default" w:ascii="Times New Roman" w:hAnsi="Times New Roman" w:cs="Times New Roman"/>
        <w:b/>
        <w:bCs/>
      </w:rPr>
    </w:pPr>
    <w:r>
      <w:rPr>
        <w:rFonts w:hint="default" w:ascii="Times New Roman" w:hAnsi="Times New Roman" w:cs="Times New Roman"/>
        <w:b/>
        <w:bCs/>
      </w:rPr>
      <w:t>T/JSAE XXX—20XX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97DA">
    <w:pPr>
      <w:jc w:val="right"/>
      <w:rPr>
        <w:rFonts w:hint="default" w:ascii="Times New Roman" w:hAnsi="Times New Roman" w:cs="Times New Roman"/>
        <w:b/>
        <w:bCs/>
      </w:rPr>
    </w:pPr>
    <w:r>
      <w:rPr>
        <w:rFonts w:hint="default" w:ascii="Times New Roman" w:hAnsi="Times New Roman" w:cs="Times New Roman"/>
        <w:b/>
        <w:bCs/>
      </w:rPr>
      <w:t>T/JSAE 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C2409"/>
    <w:multiLevelType w:val="multilevel"/>
    <w:tmpl w:val="1E3C2409"/>
    <w:lvl w:ilvl="0" w:tentative="0">
      <w:start w:val="1"/>
      <w:numFmt w:val="lowerLetter"/>
      <w:pStyle w:val="71"/>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E32610F"/>
    <w:multiLevelType w:val="multilevel"/>
    <w:tmpl w:val="2E32610F"/>
    <w:lvl w:ilvl="0" w:tentative="0">
      <w:start w:val="1"/>
      <w:numFmt w:val="decimal"/>
      <w:pStyle w:val="70"/>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2">
    <w:nsid w:val="3D1C17D8"/>
    <w:multiLevelType w:val="multilevel"/>
    <w:tmpl w:val="3D1C17D8"/>
    <w:lvl w:ilvl="0" w:tentative="0">
      <w:start w:val="1"/>
      <w:numFmt w:val="decimal"/>
      <w:pStyle w:val="76"/>
      <w:lvlText w:val="表%1 "/>
      <w:lvlJc w:val="left"/>
      <w:pPr>
        <w:ind w:left="420" w:hanging="420"/>
      </w:pPr>
      <w:rPr>
        <w:rFonts w:hint="default" w:ascii="Times New Roman" w:hAnsi="Times New Roman"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7C2AF5"/>
    <w:multiLevelType w:val="multilevel"/>
    <w:tmpl w:val="557C2AF5"/>
    <w:lvl w:ilvl="0" w:tentative="0">
      <w:start w:val="1"/>
      <w:numFmt w:val="decimal"/>
      <w:pStyle w:val="94"/>
      <w:suff w:val="nothing"/>
      <w:lvlText w:val="图%1　"/>
      <w:lvlJc w:val="left"/>
      <w:rPr>
        <w:rFonts w:hint="eastAsia" w:ascii="黑体" w:hAnsi="Times New Roman" w:eastAsia="黑体"/>
        <w:b w:val="0"/>
        <w:bCs w:val="0"/>
        <w:i w:val="0"/>
        <w:iCs w:val="0"/>
        <w:sz w:val="21"/>
        <w:szCs w:val="21"/>
      </w:rPr>
    </w:lvl>
    <w:lvl w:ilvl="1" w:tentative="0">
      <w:start w:val="1"/>
      <w:numFmt w:val="decimal"/>
      <w:suff w:val="nothing"/>
      <w:lvlText w:val="%1%2　"/>
      <w:lvlJc w:val="left"/>
      <w:rPr>
        <w:rFonts w:hint="eastAsia" w:ascii="黑体" w:hAnsi="Times New Roman" w:eastAsia="黑体"/>
        <w:b w:val="0"/>
        <w:bCs w:val="0"/>
        <w:i w:val="0"/>
        <w:iCs w:val="0"/>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48"/>
        </w:tabs>
        <w:ind w:left="3969" w:hanging="1418"/>
      </w:pPr>
      <w:rPr>
        <w:rFonts w:hint="eastAsia" w:ascii="宋体" w:hAnsi="宋体" w:eastAsia="宋体"/>
        <w:sz w:val="24"/>
        <w:szCs w:val="24"/>
      </w:rPr>
    </w:lvl>
    <w:lvl w:ilvl="8" w:tentative="0">
      <w:start w:val="1"/>
      <w:numFmt w:val="decimal"/>
      <w:lvlText w:val="%1.%2.%3.%4.%5.%6.%7.%8.%9"/>
      <w:lvlJc w:val="left"/>
      <w:pPr>
        <w:tabs>
          <w:tab w:val="left" w:pos="4774"/>
        </w:tabs>
        <w:ind w:left="4677" w:hanging="1701"/>
      </w:pPr>
      <w:rPr>
        <w:rFonts w:hint="eastAsia" w:ascii="Times New Roman" w:hAnsi="Times New Roman" w:cs="Times New Roman"/>
        <w:sz w:val="24"/>
        <w:szCs w:val="24"/>
      </w:rPr>
    </w:lvl>
  </w:abstractNum>
  <w:abstractNum w:abstractNumId="4">
    <w:nsid w:val="591079F2"/>
    <w:multiLevelType w:val="multilevel"/>
    <w:tmpl w:val="591079F2"/>
    <w:lvl w:ilvl="0" w:tentative="0">
      <w:start w:val="1"/>
      <w:numFmt w:val="decimal"/>
      <w:pStyle w:val="10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pStyle w:val="9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pStyle w:val="55"/>
      <w:suff w:val="nothing"/>
      <w:lvlText w:val="%1"/>
      <w:lvlJc w:val="left"/>
      <w:rPr>
        <w:rFonts w:hint="default" w:ascii="Times New Roman" w:hAnsi="Times New Roman" w:cs="Times New Roman"/>
        <w:b/>
        <w:bCs/>
        <w:i w:val="0"/>
        <w:iCs w:val="0"/>
        <w:sz w:val="21"/>
        <w:szCs w:val="21"/>
      </w:rPr>
    </w:lvl>
    <w:lvl w:ilvl="1" w:tentative="0">
      <w:start w:val="1"/>
      <w:numFmt w:val="decimal"/>
      <w:pStyle w:val="42"/>
      <w:suff w:val="nothing"/>
      <w:lvlText w:val="%1%2　"/>
      <w:lvlJc w:val="left"/>
      <w:rPr>
        <w:rFonts w:hint="eastAsia" w:ascii="黑体" w:hAnsi="Times New Roman" w:eastAsia="黑体"/>
        <w:b w:val="0"/>
        <w:bCs w:val="0"/>
        <w:i w:val="0"/>
        <w:iCs w:val="0"/>
        <w:sz w:val="21"/>
        <w:szCs w:val="21"/>
      </w:rPr>
    </w:lvl>
    <w:lvl w:ilvl="2" w:tentative="0">
      <w:start w:val="1"/>
      <w:numFmt w:val="decimal"/>
      <w:pStyle w:val="54"/>
      <w:suff w:val="nothing"/>
      <w:lvlText w:val="%1%2.%3　"/>
      <w:lvlJc w:val="left"/>
      <w:rPr>
        <w:rFonts w:hint="eastAsia" w:ascii="黑体" w:hAnsi="Times New Roman" w:eastAsia="黑体"/>
        <w:b w:val="0"/>
        <w:bCs w:val="0"/>
        <w:i w:val="0"/>
        <w:iCs w:val="0"/>
        <w:sz w:val="21"/>
        <w:szCs w:val="21"/>
      </w:rPr>
    </w:lvl>
    <w:lvl w:ilvl="3" w:tentative="0">
      <w:start w:val="1"/>
      <w:numFmt w:val="decimal"/>
      <w:pStyle w:val="50"/>
      <w:suff w:val="nothing"/>
      <w:lvlText w:val="%1%2.%3.%4　"/>
      <w:lvlJc w:val="left"/>
      <w:rPr>
        <w:rFonts w:hint="eastAsia" w:ascii="黑体" w:hAnsi="Times New Roman" w:eastAsia="黑体"/>
        <w:b w:val="0"/>
        <w:bCs w:val="0"/>
        <w:i w:val="0"/>
        <w:iCs w:val="0"/>
        <w:sz w:val="21"/>
        <w:szCs w:val="21"/>
      </w:rPr>
    </w:lvl>
    <w:lvl w:ilvl="4" w:tentative="0">
      <w:start w:val="1"/>
      <w:numFmt w:val="decimal"/>
      <w:pStyle w:val="51"/>
      <w:suff w:val="nothing"/>
      <w:lvlText w:val="%1%2.%3.%4.%5　"/>
      <w:lvlJc w:val="left"/>
      <w:rPr>
        <w:rFonts w:hint="eastAsia" w:ascii="黑体" w:hAnsi="Times New Roman" w:eastAsia="黑体"/>
        <w:b w:val="0"/>
        <w:bCs w:val="0"/>
        <w:i w:val="0"/>
        <w:iCs w:val="0"/>
        <w:sz w:val="21"/>
        <w:szCs w:val="21"/>
      </w:rPr>
    </w:lvl>
    <w:lvl w:ilvl="5" w:tentative="0">
      <w:start w:val="1"/>
      <w:numFmt w:val="decimal"/>
      <w:pStyle w:val="52"/>
      <w:suff w:val="nothing"/>
      <w:lvlText w:val="%1%2.%3.%4.%5.%6　"/>
      <w:lvlJc w:val="left"/>
      <w:rPr>
        <w:rFonts w:hint="eastAsia" w:ascii="黑体" w:hAnsi="Times New Roman" w:eastAsia="黑体"/>
        <w:b w:val="0"/>
        <w:bCs w:val="0"/>
        <w:i w:val="0"/>
        <w:iCs w:val="0"/>
        <w:sz w:val="21"/>
        <w:szCs w:val="21"/>
      </w:rPr>
    </w:lvl>
    <w:lvl w:ilvl="6" w:tentative="0">
      <w:start w:val="1"/>
      <w:numFmt w:val="decimal"/>
      <w:pStyle w:val="53"/>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iNjk1MjYyNzU3OTgwNGM0Y2NhNmMxMWQ5N2M0ZDgifQ=="/>
  </w:docVars>
  <w:rsids>
    <w:rsidRoot w:val="00197850"/>
    <w:rsid w:val="00012E0B"/>
    <w:rsid w:val="00031BBE"/>
    <w:rsid w:val="000339ED"/>
    <w:rsid w:val="000346B1"/>
    <w:rsid w:val="00042A58"/>
    <w:rsid w:val="00043BBF"/>
    <w:rsid w:val="0004662A"/>
    <w:rsid w:val="00054640"/>
    <w:rsid w:val="000579A2"/>
    <w:rsid w:val="00062EAE"/>
    <w:rsid w:val="0007115C"/>
    <w:rsid w:val="00075356"/>
    <w:rsid w:val="00082CDB"/>
    <w:rsid w:val="000968D8"/>
    <w:rsid w:val="000A66A4"/>
    <w:rsid w:val="000B6447"/>
    <w:rsid w:val="000C7161"/>
    <w:rsid w:val="000D3E2B"/>
    <w:rsid w:val="000D6269"/>
    <w:rsid w:val="001049A4"/>
    <w:rsid w:val="00114D03"/>
    <w:rsid w:val="001206E3"/>
    <w:rsid w:val="00126DAA"/>
    <w:rsid w:val="00126DF5"/>
    <w:rsid w:val="00136997"/>
    <w:rsid w:val="00145B60"/>
    <w:rsid w:val="00153FFF"/>
    <w:rsid w:val="0015626C"/>
    <w:rsid w:val="00156335"/>
    <w:rsid w:val="0016038B"/>
    <w:rsid w:val="001622E6"/>
    <w:rsid w:val="00172B3E"/>
    <w:rsid w:val="0017774D"/>
    <w:rsid w:val="00177F1B"/>
    <w:rsid w:val="0018035F"/>
    <w:rsid w:val="00181276"/>
    <w:rsid w:val="00182A98"/>
    <w:rsid w:val="00185F6F"/>
    <w:rsid w:val="00197850"/>
    <w:rsid w:val="001A4C01"/>
    <w:rsid w:val="001C626A"/>
    <w:rsid w:val="001C7C17"/>
    <w:rsid w:val="001D52B1"/>
    <w:rsid w:val="001D77DA"/>
    <w:rsid w:val="001D7AF9"/>
    <w:rsid w:val="001D7C7B"/>
    <w:rsid w:val="001E57FE"/>
    <w:rsid w:val="001F66A7"/>
    <w:rsid w:val="00201A9F"/>
    <w:rsid w:val="00214593"/>
    <w:rsid w:val="00226ABA"/>
    <w:rsid w:val="00230E80"/>
    <w:rsid w:val="002369AD"/>
    <w:rsid w:val="0024058F"/>
    <w:rsid w:val="00241071"/>
    <w:rsid w:val="002424D8"/>
    <w:rsid w:val="00257D51"/>
    <w:rsid w:val="00265E44"/>
    <w:rsid w:val="002710FD"/>
    <w:rsid w:val="00272374"/>
    <w:rsid w:val="00277943"/>
    <w:rsid w:val="0029450A"/>
    <w:rsid w:val="002A1CB1"/>
    <w:rsid w:val="002A518B"/>
    <w:rsid w:val="002A6C8E"/>
    <w:rsid w:val="002B2331"/>
    <w:rsid w:val="002B531F"/>
    <w:rsid w:val="002B7D58"/>
    <w:rsid w:val="002C1E25"/>
    <w:rsid w:val="002C7B57"/>
    <w:rsid w:val="002D5564"/>
    <w:rsid w:val="002F1FE6"/>
    <w:rsid w:val="002F7E53"/>
    <w:rsid w:val="003008C9"/>
    <w:rsid w:val="00300F34"/>
    <w:rsid w:val="00302866"/>
    <w:rsid w:val="0030463B"/>
    <w:rsid w:val="00305645"/>
    <w:rsid w:val="0031156E"/>
    <w:rsid w:val="0031575C"/>
    <w:rsid w:val="0032733A"/>
    <w:rsid w:val="003320B4"/>
    <w:rsid w:val="00333C16"/>
    <w:rsid w:val="0033755E"/>
    <w:rsid w:val="003444D8"/>
    <w:rsid w:val="00352F36"/>
    <w:rsid w:val="00353DD1"/>
    <w:rsid w:val="00355979"/>
    <w:rsid w:val="00355B99"/>
    <w:rsid w:val="00381FAC"/>
    <w:rsid w:val="00397B83"/>
    <w:rsid w:val="003A24BE"/>
    <w:rsid w:val="003A5F00"/>
    <w:rsid w:val="003B392B"/>
    <w:rsid w:val="003C3CCA"/>
    <w:rsid w:val="003D5692"/>
    <w:rsid w:val="003D63E2"/>
    <w:rsid w:val="003D6612"/>
    <w:rsid w:val="003E1BCE"/>
    <w:rsid w:val="003E2628"/>
    <w:rsid w:val="003F3C99"/>
    <w:rsid w:val="003F4FA2"/>
    <w:rsid w:val="00403B8D"/>
    <w:rsid w:val="00421232"/>
    <w:rsid w:val="00422CB4"/>
    <w:rsid w:val="00432E59"/>
    <w:rsid w:val="00433433"/>
    <w:rsid w:val="00443BAD"/>
    <w:rsid w:val="004524E3"/>
    <w:rsid w:val="004707D2"/>
    <w:rsid w:val="00476A50"/>
    <w:rsid w:val="00480644"/>
    <w:rsid w:val="00495E73"/>
    <w:rsid w:val="004A3C6A"/>
    <w:rsid w:val="004A4462"/>
    <w:rsid w:val="004A5D46"/>
    <w:rsid w:val="004B41EE"/>
    <w:rsid w:val="004B62C8"/>
    <w:rsid w:val="004B695C"/>
    <w:rsid w:val="004C1995"/>
    <w:rsid w:val="004C5F51"/>
    <w:rsid w:val="004C60E0"/>
    <w:rsid w:val="004E415D"/>
    <w:rsid w:val="004F1453"/>
    <w:rsid w:val="004F398E"/>
    <w:rsid w:val="004F6362"/>
    <w:rsid w:val="0050399B"/>
    <w:rsid w:val="00506881"/>
    <w:rsid w:val="005100A7"/>
    <w:rsid w:val="0051140A"/>
    <w:rsid w:val="00511CB1"/>
    <w:rsid w:val="005129CF"/>
    <w:rsid w:val="005140CA"/>
    <w:rsid w:val="0051518A"/>
    <w:rsid w:val="00520BEA"/>
    <w:rsid w:val="00521F0B"/>
    <w:rsid w:val="0052218B"/>
    <w:rsid w:val="00522922"/>
    <w:rsid w:val="0052438E"/>
    <w:rsid w:val="0053188A"/>
    <w:rsid w:val="00532CFF"/>
    <w:rsid w:val="00541077"/>
    <w:rsid w:val="00542E1B"/>
    <w:rsid w:val="0055588C"/>
    <w:rsid w:val="0057551E"/>
    <w:rsid w:val="005801BA"/>
    <w:rsid w:val="005840B2"/>
    <w:rsid w:val="005871F8"/>
    <w:rsid w:val="005A7F82"/>
    <w:rsid w:val="005B1A01"/>
    <w:rsid w:val="005B1BC3"/>
    <w:rsid w:val="005C5140"/>
    <w:rsid w:val="005D28BA"/>
    <w:rsid w:val="005D2A9F"/>
    <w:rsid w:val="005E3E62"/>
    <w:rsid w:val="005F7C28"/>
    <w:rsid w:val="00616CE4"/>
    <w:rsid w:val="0062136E"/>
    <w:rsid w:val="006323F9"/>
    <w:rsid w:val="0064500D"/>
    <w:rsid w:val="006617E6"/>
    <w:rsid w:val="00662A9E"/>
    <w:rsid w:val="0066634E"/>
    <w:rsid w:val="00670009"/>
    <w:rsid w:val="00672FAC"/>
    <w:rsid w:val="0067619F"/>
    <w:rsid w:val="00680F62"/>
    <w:rsid w:val="00685450"/>
    <w:rsid w:val="0068644D"/>
    <w:rsid w:val="00686E97"/>
    <w:rsid w:val="006A473E"/>
    <w:rsid w:val="006A4AAC"/>
    <w:rsid w:val="006B13F0"/>
    <w:rsid w:val="006C7AFC"/>
    <w:rsid w:val="006E42BB"/>
    <w:rsid w:val="006F6631"/>
    <w:rsid w:val="00701791"/>
    <w:rsid w:val="00704BD6"/>
    <w:rsid w:val="0070625B"/>
    <w:rsid w:val="0071776D"/>
    <w:rsid w:val="00720D45"/>
    <w:rsid w:val="00734846"/>
    <w:rsid w:val="00735EA5"/>
    <w:rsid w:val="0074117D"/>
    <w:rsid w:val="007465BC"/>
    <w:rsid w:val="00752A9B"/>
    <w:rsid w:val="007656F8"/>
    <w:rsid w:val="00784C08"/>
    <w:rsid w:val="00790330"/>
    <w:rsid w:val="007A5C87"/>
    <w:rsid w:val="007A777A"/>
    <w:rsid w:val="007C439D"/>
    <w:rsid w:val="007C575A"/>
    <w:rsid w:val="007D3060"/>
    <w:rsid w:val="007D6112"/>
    <w:rsid w:val="007F10D9"/>
    <w:rsid w:val="00810605"/>
    <w:rsid w:val="00812D4D"/>
    <w:rsid w:val="00815459"/>
    <w:rsid w:val="00820AFF"/>
    <w:rsid w:val="00820C97"/>
    <w:rsid w:val="00821F71"/>
    <w:rsid w:val="008263E9"/>
    <w:rsid w:val="00842722"/>
    <w:rsid w:val="00847610"/>
    <w:rsid w:val="008528DB"/>
    <w:rsid w:val="00855261"/>
    <w:rsid w:val="0087534F"/>
    <w:rsid w:val="00876C1C"/>
    <w:rsid w:val="00886D1D"/>
    <w:rsid w:val="00890A5A"/>
    <w:rsid w:val="008B46EA"/>
    <w:rsid w:val="008C0620"/>
    <w:rsid w:val="008C3961"/>
    <w:rsid w:val="008C3D80"/>
    <w:rsid w:val="008D37F6"/>
    <w:rsid w:val="008D5FE2"/>
    <w:rsid w:val="008D709B"/>
    <w:rsid w:val="008E020F"/>
    <w:rsid w:val="008F2C17"/>
    <w:rsid w:val="00921693"/>
    <w:rsid w:val="0093006A"/>
    <w:rsid w:val="0098433C"/>
    <w:rsid w:val="009A6675"/>
    <w:rsid w:val="009A7808"/>
    <w:rsid w:val="009B4859"/>
    <w:rsid w:val="009C3B90"/>
    <w:rsid w:val="009D51F9"/>
    <w:rsid w:val="009E77D4"/>
    <w:rsid w:val="009F0344"/>
    <w:rsid w:val="009F2EFC"/>
    <w:rsid w:val="009F3D9E"/>
    <w:rsid w:val="009F78AC"/>
    <w:rsid w:val="00A03B1E"/>
    <w:rsid w:val="00A0619D"/>
    <w:rsid w:val="00A11371"/>
    <w:rsid w:val="00A30394"/>
    <w:rsid w:val="00A3378D"/>
    <w:rsid w:val="00A34362"/>
    <w:rsid w:val="00A34615"/>
    <w:rsid w:val="00A431D7"/>
    <w:rsid w:val="00A45401"/>
    <w:rsid w:val="00A51F65"/>
    <w:rsid w:val="00A65F94"/>
    <w:rsid w:val="00A6675C"/>
    <w:rsid w:val="00A734A6"/>
    <w:rsid w:val="00A736B3"/>
    <w:rsid w:val="00A7685F"/>
    <w:rsid w:val="00A7729E"/>
    <w:rsid w:val="00A80191"/>
    <w:rsid w:val="00A830B2"/>
    <w:rsid w:val="00A9477A"/>
    <w:rsid w:val="00AA28E7"/>
    <w:rsid w:val="00AA4558"/>
    <w:rsid w:val="00AC0DFD"/>
    <w:rsid w:val="00AC7A45"/>
    <w:rsid w:val="00AD6CCC"/>
    <w:rsid w:val="00AE34C0"/>
    <w:rsid w:val="00AE7E3A"/>
    <w:rsid w:val="00B007AA"/>
    <w:rsid w:val="00B121CE"/>
    <w:rsid w:val="00B1305F"/>
    <w:rsid w:val="00B13D5F"/>
    <w:rsid w:val="00B15034"/>
    <w:rsid w:val="00B44106"/>
    <w:rsid w:val="00B53A4F"/>
    <w:rsid w:val="00B61C04"/>
    <w:rsid w:val="00B702B9"/>
    <w:rsid w:val="00B75CBB"/>
    <w:rsid w:val="00B84E0E"/>
    <w:rsid w:val="00B942A4"/>
    <w:rsid w:val="00BA1ED4"/>
    <w:rsid w:val="00BC36DD"/>
    <w:rsid w:val="00BD25CF"/>
    <w:rsid w:val="00BD4208"/>
    <w:rsid w:val="00BD4562"/>
    <w:rsid w:val="00BE5EE4"/>
    <w:rsid w:val="00BF51F3"/>
    <w:rsid w:val="00C02604"/>
    <w:rsid w:val="00C02A99"/>
    <w:rsid w:val="00C06E5D"/>
    <w:rsid w:val="00C07360"/>
    <w:rsid w:val="00C104DC"/>
    <w:rsid w:val="00C12581"/>
    <w:rsid w:val="00C243E2"/>
    <w:rsid w:val="00C3523E"/>
    <w:rsid w:val="00C44C91"/>
    <w:rsid w:val="00C44F61"/>
    <w:rsid w:val="00C610BF"/>
    <w:rsid w:val="00C65CCF"/>
    <w:rsid w:val="00C66161"/>
    <w:rsid w:val="00C7048B"/>
    <w:rsid w:val="00C708C9"/>
    <w:rsid w:val="00C7325D"/>
    <w:rsid w:val="00C73CA9"/>
    <w:rsid w:val="00C81E41"/>
    <w:rsid w:val="00C82DA2"/>
    <w:rsid w:val="00C91432"/>
    <w:rsid w:val="00C9652D"/>
    <w:rsid w:val="00CB08B7"/>
    <w:rsid w:val="00CB2FE2"/>
    <w:rsid w:val="00CB4B9D"/>
    <w:rsid w:val="00CC1B3F"/>
    <w:rsid w:val="00D00200"/>
    <w:rsid w:val="00D00379"/>
    <w:rsid w:val="00D03D07"/>
    <w:rsid w:val="00D06FAB"/>
    <w:rsid w:val="00D13566"/>
    <w:rsid w:val="00D14F82"/>
    <w:rsid w:val="00D267A9"/>
    <w:rsid w:val="00D31F86"/>
    <w:rsid w:val="00D762DB"/>
    <w:rsid w:val="00D85888"/>
    <w:rsid w:val="00D9112F"/>
    <w:rsid w:val="00D93059"/>
    <w:rsid w:val="00DA6065"/>
    <w:rsid w:val="00DC2799"/>
    <w:rsid w:val="00DC4163"/>
    <w:rsid w:val="00DD0E44"/>
    <w:rsid w:val="00DE7698"/>
    <w:rsid w:val="00E0018C"/>
    <w:rsid w:val="00E12492"/>
    <w:rsid w:val="00E13FA4"/>
    <w:rsid w:val="00E14744"/>
    <w:rsid w:val="00E14BB9"/>
    <w:rsid w:val="00E171AF"/>
    <w:rsid w:val="00E237C7"/>
    <w:rsid w:val="00E32CE7"/>
    <w:rsid w:val="00E44D5B"/>
    <w:rsid w:val="00E46224"/>
    <w:rsid w:val="00E5750E"/>
    <w:rsid w:val="00E620CA"/>
    <w:rsid w:val="00E711F3"/>
    <w:rsid w:val="00E72F68"/>
    <w:rsid w:val="00E76F7B"/>
    <w:rsid w:val="00E82704"/>
    <w:rsid w:val="00E8641B"/>
    <w:rsid w:val="00E864A0"/>
    <w:rsid w:val="00E91A93"/>
    <w:rsid w:val="00E923FC"/>
    <w:rsid w:val="00E956F8"/>
    <w:rsid w:val="00EA5A10"/>
    <w:rsid w:val="00EA6F40"/>
    <w:rsid w:val="00EB1D74"/>
    <w:rsid w:val="00EB3828"/>
    <w:rsid w:val="00EC654B"/>
    <w:rsid w:val="00EC79BA"/>
    <w:rsid w:val="00ED18F5"/>
    <w:rsid w:val="00F23A03"/>
    <w:rsid w:val="00F33591"/>
    <w:rsid w:val="00F36CCA"/>
    <w:rsid w:val="00F36D91"/>
    <w:rsid w:val="00F609D4"/>
    <w:rsid w:val="00F6181B"/>
    <w:rsid w:val="00F719B5"/>
    <w:rsid w:val="00F71C34"/>
    <w:rsid w:val="00F74EA2"/>
    <w:rsid w:val="00F754C9"/>
    <w:rsid w:val="00F849E0"/>
    <w:rsid w:val="00F875F0"/>
    <w:rsid w:val="00F90380"/>
    <w:rsid w:val="00FA524D"/>
    <w:rsid w:val="00FA5681"/>
    <w:rsid w:val="00FA7738"/>
    <w:rsid w:val="00FB2D6A"/>
    <w:rsid w:val="00FB3B49"/>
    <w:rsid w:val="00FB4877"/>
    <w:rsid w:val="00FB5D92"/>
    <w:rsid w:val="00FD4528"/>
    <w:rsid w:val="00FE4811"/>
    <w:rsid w:val="032E062B"/>
    <w:rsid w:val="05A607FA"/>
    <w:rsid w:val="0CE17B9E"/>
    <w:rsid w:val="0EA129E3"/>
    <w:rsid w:val="13900EC0"/>
    <w:rsid w:val="16C059FC"/>
    <w:rsid w:val="17A14144"/>
    <w:rsid w:val="24D5725F"/>
    <w:rsid w:val="29C15105"/>
    <w:rsid w:val="2AD52E64"/>
    <w:rsid w:val="2B3501B1"/>
    <w:rsid w:val="2CE977D5"/>
    <w:rsid w:val="2DF91EDD"/>
    <w:rsid w:val="387031C8"/>
    <w:rsid w:val="3FF479D0"/>
    <w:rsid w:val="413A5FE4"/>
    <w:rsid w:val="43421586"/>
    <w:rsid w:val="4558401B"/>
    <w:rsid w:val="469848E1"/>
    <w:rsid w:val="4EC6537E"/>
    <w:rsid w:val="50E720C7"/>
    <w:rsid w:val="55506D27"/>
    <w:rsid w:val="6FB929CB"/>
    <w:rsid w:val="7B55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before="120" w:after="120" w:line="288" w:lineRule="auto"/>
      <w:jc w:val="both"/>
    </w:pPr>
    <w:rPr>
      <w:rFonts w:ascii="宋体" w:hAnsi="宋体" w:eastAsia="宋体" w:cs="Arial"/>
      <w:kern w:val="2"/>
      <w:sz w:val="21"/>
      <w:szCs w:val="21"/>
      <w:lang w:val="en-US" w:eastAsia="zh-CN" w:bidi="ar-SA"/>
    </w:rPr>
  </w:style>
  <w:style w:type="paragraph" w:styleId="2">
    <w:name w:val="heading 1"/>
    <w:basedOn w:val="1"/>
    <w:next w:val="1"/>
    <w:link w:val="3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3"/>
    <w:autoRedefine/>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4"/>
    <w:autoRedefine/>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35"/>
    <w:autoRedefine/>
    <w:unhideWhenUsed/>
    <w:qFormat/>
    <w:uiPriority w:val="9"/>
    <w:pPr>
      <w:keepNext/>
      <w:keepLines/>
      <w:spacing w:before="280" w:after="290" w:line="376" w:lineRule="atLeast"/>
      <w:outlineLvl w:val="4"/>
    </w:pPr>
    <w:rPr>
      <w:b/>
      <w:bCs/>
      <w:sz w:val="28"/>
      <w:szCs w:val="28"/>
    </w:rPr>
  </w:style>
  <w:style w:type="paragraph" w:styleId="7">
    <w:name w:val="heading 6"/>
    <w:basedOn w:val="1"/>
    <w:next w:val="1"/>
    <w:link w:val="36"/>
    <w:unhideWhenUsed/>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8">
    <w:name w:val="heading 7"/>
    <w:basedOn w:val="1"/>
    <w:next w:val="1"/>
    <w:link w:val="37"/>
    <w:autoRedefine/>
    <w:unhideWhenUsed/>
    <w:qFormat/>
    <w:uiPriority w:val="9"/>
    <w:pPr>
      <w:keepNext/>
      <w:keepLines/>
      <w:spacing w:before="240" w:after="64" w:line="320" w:lineRule="atLeast"/>
      <w:outlineLvl w:val="6"/>
    </w:pPr>
    <w:rPr>
      <w:b/>
      <w:bCs/>
      <w:sz w:val="24"/>
      <w:szCs w:val="24"/>
    </w:rPr>
  </w:style>
  <w:style w:type="paragraph" w:styleId="9">
    <w:name w:val="heading 8"/>
    <w:basedOn w:val="1"/>
    <w:next w:val="1"/>
    <w:link w:val="38"/>
    <w:autoRedefine/>
    <w:unhideWhenUsed/>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0">
    <w:name w:val="heading 9"/>
    <w:basedOn w:val="1"/>
    <w:next w:val="1"/>
    <w:link w:val="39"/>
    <w:autoRedefine/>
    <w:unhideWhenUsed/>
    <w:qFormat/>
    <w:uiPriority w:val="9"/>
    <w:pPr>
      <w:keepNext/>
      <w:keepLines/>
      <w:spacing w:before="240" w:after="64" w:line="320" w:lineRule="atLeast"/>
      <w:outlineLvl w:val="8"/>
    </w:pPr>
    <w:rPr>
      <w:rFonts w:asciiTheme="majorHAnsi" w:hAnsiTheme="majorHAnsi" w:eastAsiaTheme="majorEastAsia" w:cstheme="majorBidi"/>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87"/>
    <w:autoRedefine/>
    <w:unhideWhenUsed/>
    <w:qFormat/>
    <w:uiPriority w:val="0"/>
    <w:pPr>
      <w:adjustRightInd/>
      <w:spacing w:line="240" w:lineRule="auto"/>
      <w:jc w:val="left"/>
    </w:pPr>
    <w:rPr>
      <w:rFonts w:asciiTheme="minorHAnsi" w:hAnsiTheme="minorHAnsi" w:eastAsiaTheme="minorEastAsia" w:cstheme="minorBidi"/>
      <w:szCs w:val="24"/>
    </w:rPr>
  </w:style>
  <w:style w:type="paragraph" w:styleId="12">
    <w:name w:val="Balloon Text"/>
    <w:basedOn w:val="1"/>
    <w:link w:val="30"/>
    <w:autoRedefine/>
    <w:semiHidden/>
    <w:unhideWhenUsed/>
    <w:qFormat/>
    <w:uiPriority w:val="99"/>
    <w:pPr>
      <w:spacing w:line="240" w:lineRule="auto"/>
    </w:pPr>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sz w:val="18"/>
      <w:szCs w:val="18"/>
    </w:rPr>
  </w:style>
  <w:style w:type="paragraph" w:styleId="14">
    <w:name w:val="header"/>
    <w:basedOn w:val="1"/>
    <w:link w:val="28"/>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autoRedefine/>
    <w:unhideWhenUsed/>
    <w:qFormat/>
    <w:uiPriority w:val="39"/>
    <w:pPr>
      <w:tabs>
        <w:tab w:val="left" w:pos="567"/>
        <w:tab w:val="left" w:pos="840"/>
        <w:tab w:val="right" w:leader="dot" w:pos="9060"/>
      </w:tabs>
      <w:jc w:val="left"/>
    </w:pPr>
    <w:rPr>
      <w:rFonts w:ascii="Times New Roman" w:hAnsi="Times New Roman"/>
    </w:rPr>
  </w:style>
  <w:style w:type="paragraph" w:styleId="16">
    <w:name w:val="Subtitle"/>
    <w:basedOn w:val="1"/>
    <w:next w:val="1"/>
    <w:link w:val="45"/>
    <w:autoRedefine/>
    <w:qFormat/>
    <w:uiPriority w:val="11"/>
    <w:pPr>
      <w:spacing w:before="240" w:after="60" w:line="312" w:lineRule="atLeast"/>
      <w:jc w:val="center"/>
      <w:outlineLvl w:val="1"/>
    </w:pPr>
    <w:rPr>
      <w:rFonts w:asciiTheme="minorHAnsi" w:hAnsiTheme="minorHAnsi" w:eastAsiaTheme="minorEastAsia" w:cstheme="minorBidi"/>
      <w:b/>
      <w:bCs/>
      <w:kern w:val="28"/>
      <w:sz w:val="32"/>
      <w:szCs w:val="32"/>
    </w:rPr>
  </w:style>
  <w:style w:type="paragraph" w:styleId="17">
    <w:name w:val="table of figures"/>
    <w:basedOn w:val="1"/>
    <w:next w:val="1"/>
    <w:link w:val="72"/>
    <w:autoRedefine/>
    <w:semiHidden/>
    <w:unhideWhenUsed/>
    <w:qFormat/>
    <w:uiPriority w:val="99"/>
    <w:pPr>
      <w:ind w:left="200" w:leftChars="200" w:hanging="200" w:hangingChars="200"/>
    </w:pPr>
  </w:style>
  <w:style w:type="paragraph" w:styleId="18">
    <w:name w:val="toc 2"/>
    <w:basedOn w:val="1"/>
    <w:next w:val="1"/>
    <w:autoRedefine/>
    <w:unhideWhenUsed/>
    <w:qFormat/>
    <w:uiPriority w:val="39"/>
    <w:pPr>
      <w:ind w:left="420" w:leftChars="200"/>
    </w:pPr>
  </w:style>
  <w:style w:type="paragraph" w:styleId="19">
    <w:name w:val="Normal (Web)"/>
    <w:basedOn w:val="1"/>
    <w:autoRedefine/>
    <w:semiHidden/>
    <w:unhideWhenUsed/>
    <w:qFormat/>
    <w:uiPriority w:val="99"/>
    <w:pPr>
      <w:spacing w:before="0" w:beforeAutospacing="1" w:after="0" w:afterAutospacing="1"/>
      <w:jc w:val="left"/>
    </w:pPr>
    <w:rPr>
      <w:rFonts w:cs="Times New Roman"/>
      <w:kern w:val="0"/>
      <w:sz w:val="24"/>
    </w:rPr>
  </w:style>
  <w:style w:type="paragraph" w:styleId="20">
    <w:name w:val="Title"/>
    <w:basedOn w:val="1"/>
    <w:next w:val="1"/>
    <w:link w:val="4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21">
    <w:name w:val="annotation subject"/>
    <w:basedOn w:val="11"/>
    <w:next w:val="11"/>
    <w:link w:val="115"/>
    <w:semiHidden/>
    <w:unhideWhenUsed/>
    <w:qFormat/>
    <w:uiPriority w:val="99"/>
    <w:pPr>
      <w:adjustRightInd w:val="0"/>
      <w:spacing w:line="288" w:lineRule="auto"/>
    </w:pPr>
    <w:rPr>
      <w:rFonts w:ascii="宋体" w:hAnsi="宋体" w:eastAsia="宋体" w:cs="Arial"/>
      <w:b/>
      <w:bCs/>
      <w:szCs w:val="21"/>
    </w:rPr>
  </w:style>
  <w:style w:type="table" w:styleId="23">
    <w:name w:val="Table Grid"/>
    <w:basedOn w:val="22"/>
    <w:autoRedefine/>
    <w:qFormat/>
    <w:uiPriority w:val="3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rPr>
      <w:rFonts w:ascii="宋体" w:hAnsi="Times New Roman" w:eastAsia="宋体" w:cs="宋体"/>
      <w:sz w:val="18"/>
      <w:szCs w:val="18"/>
    </w:rPr>
  </w:style>
  <w:style w:type="character" w:styleId="26">
    <w:name w:val="Hyperlink"/>
    <w:basedOn w:val="24"/>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unhideWhenUsed/>
    <w:qFormat/>
    <w:uiPriority w:val="0"/>
    <w:rPr>
      <w:sz w:val="21"/>
      <w:szCs w:val="21"/>
    </w:rPr>
  </w:style>
  <w:style w:type="character" w:customStyle="1" w:styleId="28">
    <w:name w:val="页眉 字符"/>
    <w:basedOn w:val="24"/>
    <w:link w:val="14"/>
    <w:autoRedefine/>
    <w:qFormat/>
    <w:uiPriority w:val="99"/>
    <w:rPr>
      <w:rFonts w:ascii="Calibri" w:hAnsi="Calibri" w:eastAsia="宋体" w:cs="Calibri"/>
      <w:sz w:val="18"/>
      <w:szCs w:val="18"/>
    </w:rPr>
  </w:style>
  <w:style w:type="character" w:customStyle="1" w:styleId="29">
    <w:name w:val="页脚 字符"/>
    <w:basedOn w:val="24"/>
    <w:link w:val="13"/>
    <w:autoRedefine/>
    <w:qFormat/>
    <w:uiPriority w:val="99"/>
    <w:rPr>
      <w:sz w:val="18"/>
      <w:szCs w:val="18"/>
    </w:rPr>
  </w:style>
  <w:style w:type="character" w:customStyle="1" w:styleId="30">
    <w:name w:val="批注框文本 字符"/>
    <w:basedOn w:val="24"/>
    <w:link w:val="12"/>
    <w:autoRedefine/>
    <w:semiHidden/>
    <w:qFormat/>
    <w:uiPriority w:val="99"/>
    <w:rPr>
      <w:rFonts w:ascii="Calibri" w:hAnsi="Calibri" w:eastAsia="宋体" w:cs="Calibri"/>
      <w:sz w:val="18"/>
      <w:szCs w:val="18"/>
    </w:rPr>
  </w:style>
  <w:style w:type="character" w:customStyle="1" w:styleId="31">
    <w:name w:val="标题 1 字符"/>
    <w:basedOn w:val="24"/>
    <w:link w:val="2"/>
    <w:autoRedefine/>
    <w:qFormat/>
    <w:uiPriority w:val="9"/>
    <w:rPr>
      <w:rFonts w:ascii="Calibri" w:hAnsi="Calibri" w:eastAsia="宋体" w:cs="Calibri"/>
      <w:b/>
      <w:bCs/>
      <w:kern w:val="44"/>
      <w:sz w:val="44"/>
      <w:szCs w:val="44"/>
    </w:rPr>
  </w:style>
  <w:style w:type="character" w:customStyle="1" w:styleId="32">
    <w:name w:val="标题 2 字符"/>
    <w:basedOn w:val="24"/>
    <w:link w:val="3"/>
    <w:autoRedefine/>
    <w:qFormat/>
    <w:uiPriority w:val="9"/>
    <w:rPr>
      <w:rFonts w:asciiTheme="majorHAnsi" w:hAnsiTheme="majorHAnsi" w:eastAsiaTheme="majorEastAsia" w:cstheme="majorBidi"/>
      <w:b/>
      <w:bCs/>
      <w:sz w:val="32"/>
      <w:szCs w:val="32"/>
    </w:rPr>
  </w:style>
  <w:style w:type="character" w:customStyle="1" w:styleId="33">
    <w:name w:val="标题 3 字符"/>
    <w:basedOn w:val="24"/>
    <w:link w:val="4"/>
    <w:autoRedefine/>
    <w:qFormat/>
    <w:uiPriority w:val="9"/>
    <w:rPr>
      <w:rFonts w:ascii="Calibri" w:hAnsi="Calibri" w:eastAsia="宋体" w:cs="Calibri"/>
      <w:b/>
      <w:bCs/>
      <w:sz w:val="32"/>
      <w:szCs w:val="32"/>
    </w:rPr>
  </w:style>
  <w:style w:type="character" w:customStyle="1" w:styleId="34">
    <w:name w:val="标题 4 字符"/>
    <w:basedOn w:val="24"/>
    <w:link w:val="5"/>
    <w:autoRedefine/>
    <w:qFormat/>
    <w:uiPriority w:val="9"/>
    <w:rPr>
      <w:rFonts w:asciiTheme="majorHAnsi" w:hAnsiTheme="majorHAnsi" w:eastAsiaTheme="majorEastAsia" w:cstheme="majorBidi"/>
      <w:b/>
      <w:bCs/>
      <w:sz w:val="28"/>
      <w:szCs w:val="28"/>
    </w:rPr>
  </w:style>
  <w:style w:type="character" w:customStyle="1" w:styleId="35">
    <w:name w:val="标题 5 字符"/>
    <w:basedOn w:val="24"/>
    <w:link w:val="6"/>
    <w:autoRedefine/>
    <w:qFormat/>
    <w:uiPriority w:val="9"/>
    <w:rPr>
      <w:rFonts w:ascii="Calibri" w:hAnsi="Calibri" w:eastAsia="宋体" w:cs="Calibri"/>
      <w:b/>
      <w:bCs/>
      <w:sz w:val="28"/>
      <w:szCs w:val="28"/>
    </w:rPr>
  </w:style>
  <w:style w:type="character" w:customStyle="1" w:styleId="36">
    <w:name w:val="标题 6 字符"/>
    <w:basedOn w:val="24"/>
    <w:link w:val="7"/>
    <w:autoRedefine/>
    <w:qFormat/>
    <w:uiPriority w:val="9"/>
    <w:rPr>
      <w:rFonts w:asciiTheme="majorHAnsi" w:hAnsiTheme="majorHAnsi" w:eastAsiaTheme="majorEastAsia" w:cstheme="majorBidi"/>
      <w:b/>
      <w:bCs/>
      <w:sz w:val="24"/>
      <w:szCs w:val="24"/>
    </w:rPr>
  </w:style>
  <w:style w:type="character" w:customStyle="1" w:styleId="37">
    <w:name w:val="标题 7 字符"/>
    <w:basedOn w:val="24"/>
    <w:link w:val="8"/>
    <w:autoRedefine/>
    <w:qFormat/>
    <w:uiPriority w:val="9"/>
    <w:rPr>
      <w:rFonts w:ascii="Calibri" w:hAnsi="Calibri" w:eastAsia="宋体" w:cs="Calibri"/>
      <w:b/>
      <w:bCs/>
      <w:sz w:val="24"/>
      <w:szCs w:val="24"/>
    </w:rPr>
  </w:style>
  <w:style w:type="character" w:customStyle="1" w:styleId="38">
    <w:name w:val="标题 8 字符"/>
    <w:basedOn w:val="24"/>
    <w:link w:val="9"/>
    <w:autoRedefine/>
    <w:qFormat/>
    <w:uiPriority w:val="9"/>
    <w:rPr>
      <w:rFonts w:asciiTheme="majorHAnsi" w:hAnsiTheme="majorHAnsi" w:eastAsiaTheme="majorEastAsia" w:cstheme="majorBidi"/>
      <w:sz w:val="24"/>
      <w:szCs w:val="24"/>
    </w:rPr>
  </w:style>
  <w:style w:type="character" w:customStyle="1" w:styleId="39">
    <w:name w:val="标题 9 字符"/>
    <w:basedOn w:val="24"/>
    <w:link w:val="10"/>
    <w:autoRedefine/>
    <w:qFormat/>
    <w:uiPriority w:val="9"/>
    <w:rPr>
      <w:rFonts w:asciiTheme="majorHAnsi" w:hAnsiTheme="majorHAnsi" w:eastAsiaTheme="majorEastAsia" w:cstheme="majorBidi"/>
      <w:szCs w:val="21"/>
    </w:rPr>
  </w:style>
  <w:style w:type="character" w:customStyle="1" w:styleId="40">
    <w:name w:val="标题 字符"/>
    <w:basedOn w:val="24"/>
    <w:link w:val="20"/>
    <w:autoRedefine/>
    <w:qFormat/>
    <w:uiPriority w:val="10"/>
    <w:rPr>
      <w:rFonts w:asciiTheme="majorHAnsi" w:hAnsiTheme="majorHAnsi" w:eastAsiaTheme="majorEastAsia" w:cstheme="majorBidi"/>
      <w:b/>
      <w:bCs/>
      <w:sz w:val="32"/>
      <w:szCs w:val="32"/>
    </w:rPr>
  </w:style>
  <w:style w:type="paragraph" w:customStyle="1" w:styleId="41">
    <w:name w:val="章标题"/>
    <w:basedOn w:val="42"/>
    <w:next w:val="44"/>
    <w:link w:val="59"/>
    <w:autoRedefine/>
    <w:qFormat/>
    <w:uiPriority w:val="0"/>
    <w:pPr>
      <w:numPr>
        <w:numId w:val="0"/>
      </w:numPr>
      <w:spacing w:before="312" w:beforeLines="100" w:after="312" w:afterLines="100"/>
    </w:pPr>
    <w:rPr>
      <w:rFonts w:ascii="Times New Roman"/>
    </w:rPr>
  </w:style>
  <w:style w:type="paragraph" w:customStyle="1" w:styleId="42">
    <w:name w:val="1章标题"/>
    <w:next w:val="43"/>
    <w:link w:val="58"/>
    <w:autoRedefine/>
    <w:qFormat/>
    <w:uiPriority w:val="99"/>
    <w:pPr>
      <w:numPr>
        <w:ilvl w:val="1"/>
        <w:numId w:val="1"/>
      </w:numPr>
      <w:spacing w:beforeLines="50" w:afterLines="50"/>
      <w:jc w:val="both"/>
      <w:outlineLvl w:val="0"/>
    </w:pPr>
    <w:rPr>
      <w:rFonts w:ascii="黑体" w:hAnsi="Times New Roman" w:eastAsia="黑体" w:cs="黑体"/>
      <w:sz w:val="21"/>
      <w:szCs w:val="21"/>
      <w:lang w:val="en-US" w:eastAsia="zh-CN" w:bidi="ar-SA"/>
    </w:rPr>
  </w:style>
  <w:style w:type="paragraph" w:customStyle="1" w:styleId="43">
    <w:name w:val="标准文件_段"/>
    <w:autoRedefine/>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44">
    <w:name w:val="段"/>
    <w:basedOn w:val="1"/>
    <w:link w:val="49"/>
    <w:autoRedefine/>
    <w:qFormat/>
    <w:uiPriority w:val="0"/>
    <w:pPr>
      <w:spacing w:line="240" w:lineRule="auto"/>
      <w:ind w:firstLine="420" w:firstLineChars="200"/>
    </w:pPr>
    <w:rPr>
      <w:rFonts w:ascii="Times New Roman" w:hAnsi="Times New Roman"/>
    </w:rPr>
  </w:style>
  <w:style w:type="character" w:customStyle="1" w:styleId="45">
    <w:name w:val="副标题 字符"/>
    <w:basedOn w:val="24"/>
    <w:link w:val="16"/>
    <w:autoRedefine/>
    <w:qFormat/>
    <w:uiPriority w:val="11"/>
    <w:rPr>
      <w:b/>
      <w:bCs/>
      <w:kern w:val="28"/>
      <w:sz w:val="32"/>
      <w:szCs w:val="32"/>
    </w:rPr>
  </w:style>
  <w:style w:type="character" w:customStyle="1" w:styleId="46">
    <w:name w:val="不明显强调1"/>
    <w:basedOn w:val="24"/>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47">
    <w:name w:val="目次、前言、引言"/>
    <w:basedOn w:val="20"/>
    <w:next w:val="44"/>
    <w:link w:val="48"/>
    <w:autoRedefine/>
    <w:qFormat/>
    <w:uiPriority w:val="0"/>
    <w:pPr>
      <w:spacing w:before="851" w:after="680" w:line="240" w:lineRule="auto"/>
    </w:pPr>
    <w:rPr>
      <w:rFonts w:eastAsia="黑体"/>
      <w:b w:val="0"/>
    </w:rPr>
  </w:style>
  <w:style w:type="character" w:customStyle="1" w:styleId="48">
    <w:name w:val="目次、前言、引言 字符"/>
    <w:basedOn w:val="40"/>
    <w:link w:val="47"/>
    <w:autoRedefine/>
    <w:qFormat/>
    <w:uiPriority w:val="0"/>
    <w:rPr>
      <w:rFonts w:eastAsia="黑体" w:asciiTheme="majorHAnsi" w:hAnsiTheme="majorHAnsi" w:cstheme="majorBidi"/>
      <w:b w:val="0"/>
      <w:kern w:val="2"/>
      <w:sz w:val="32"/>
      <w:szCs w:val="32"/>
    </w:rPr>
  </w:style>
  <w:style w:type="character" w:customStyle="1" w:styleId="49">
    <w:name w:val="段 字符"/>
    <w:basedOn w:val="24"/>
    <w:link w:val="44"/>
    <w:autoRedefine/>
    <w:qFormat/>
    <w:uiPriority w:val="0"/>
    <w:rPr>
      <w:rFonts w:ascii="Times New Roman" w:hAnsi="Times New Roman" w:eastAsia="宋体" w:cs="Calibri"/>
      <w:szCs w:val="21"/>
    </w:rPr>
  </w:style>
  <w:style w:type="paragraph" w:customStyle="1" w:styleId="50">
    <w:name w:val="标准文件_二级条标题"/>
    <w:next w:val="43"/>
    <w:link w:val="68"/>
    <w:autoRedefine/>
    <w:qFormat/>
    <w:uiPriority w:val="99"/>
    <w:pPr>
      <w:widowControl w:val="0"/>
      <w:numPr>
        <w:ilvl w:val="3"/>
        <w:numId w:val="1"/>
      </w:numPr>
      <w:jc w:val="both"/>
      <w:outlineLvl w:val="2"/>
    </w:pPr>
    <w:rPr>
      <w:rFonts w:ascii="黑体" w:hAnsi="Times New Roman" w:eastAsia="黑体" w:cs="黑体"/>
      <w:sz w:val="21"/>
      <w:szCs w:val="21"/>
      <w:lang w:val="en-US" w:eastAsia="zh-CN" w:bidi="ar-SA"/>
    </w:rPr>
  </w:style>
  <w:style w:type="paragraph" w:customStyle="1" w:styleId="51">
    <w:name w:val="标准文件_三级条标题"/>
    <w:basedOn w:val="50"/>
    <w:next w:val="43"/>
    <w:link w:val="80"/>
    <w:autoRedefine/>
    <w:qFormat/>
    <w:uiPriority w:val="99"/>
    <w:pPr>
      <w:widowControl/>
      <w:numPr>
        <w:ilvl w:val="4"/>
      </w:numPr>
      <w:outlineLvl w:val="3"/>
    </w:pPr>
  </w:style>
  <w:style w:type="paragraph" w:customStyle="1" w:styleId="52">
    <w:name w:val="标准文件_四级条标题"/>
    <w:next w:val="43"/>
    <w:autoRedefine/>
    <w:qFormat/>
    <w:uiPriority w:val="99"/>
    <w:pPr>
      <w:widowControl w:val="0"/>
      <w:numPr>
        <w:ilvl w:val="5"/>
        <w:numId w:val="1"/>
      </w:numPr>
      <w:jc w:val="both"/>
      <w:outlineLvl w:val="4"/>
    </w:pPr>
    <w:rPr>
      <w:rFonts w:ascii="黑体" w:hAnsi="Times New Roman" w:eastAsia="黑体" w:cs="黑体"/>
      <w:sz w:val="21"/>
      <w:szCs w:val="21"/>
      <w:lang w:val="en-US" w:eastAsia="zh-CN" w:bidi="ar-SA"/>
    </w:rPr>
  </w:style>
  <w:style w:type="paragraph" w:customStyle="1" w:styleId="53">
    <w:name w:val="标准文件_五级条标题"/>
    <w:next w:val="43"/>
    <w:autoRedefine/>
    <w:qFormat/>
    <w:uiPriority w:val="99"/>
    <w:pPr>
      <w:widowControl w:val="0"/>
      <w:numPr>
        <w:ilvl w:val="6"/>
        <w:numId w:val="1"/>
      </w:numPr>
      <w:jc w:val="both"/>
      <w:outlineLvl w:val="5"/>
    </w:pPr>
    <w:rPr>
      <w:rFonts w:ascii="黑体" w:hAnsi="Times New Roman" w:eastAsia="黑体" w:cs="黑体"/>
      <w:sz w:val="21"/>
      <w:szCs w:val="21"/>
      <w:lang w:val="en-US" w:eastAsia="zh-CN" w:bidi="ar-SA"/>
    </w:rPr>
  </w:style>
  <w:style w:type="paragraph" w:customStyle="1" w:styleId="54">
    <w:name w:val="标准文件_一级条标题"/>
    <w:basedOn w:val="42"/>
    <w:next w:val="43"/>
    <w:link w:val="60"/>
    <w:autoRedefine/>
    <w:qFormat/>
    <w:uiPriority w:val="99"/>
    <w:pPr>
      <w:numPr>
        <w:ilvl w:val="2"/>
      </w:numPr>
      <w:spacing w:beforeLines="0" w:afterLines="0"/>
      <w:outlineLvl w:val="1"/>
    </w:pPr>
  </w:style>
  <w:style w:type="paragraph" w:customStyle="1" w:styleId="55">
    <w:name w:val="前言标题"/>
    <w:next w:val="1"/>
    <w:autoRedefine/>
    <w:qFormat/>
    <w:uiPriority w:val="99"/>
    <w:pPr>
      <w:numPr>
        <w:ilvl w:val="0"/>
        <w:numId w:val="1"/>
      </w:numPr>
      <w:shd w:val="clear" w:color="FFFFFF" w:fill="FFFFFF"/>
      <w:spacing w:before="540"/>
      <w:jc w:val="center"/>
      <w:outlineLvl w:val="0"/>
    </w:pPr>
    <w:rPr>
      <w:rFonts w:ascii="黑体" w:hAnsi="Times New Roman" w:eastAsia="黑体" w:cs="黑体"/>
      <w:sz w:val="32"/>
      <w:szCs w:val="32"/>
      <w:lang w:val="en-US" w:eastAsia="zh-CN" w:bidi="ar-SA"/>
    </w:rPr>
  </w:style>
  <w:style w:type="paragraph" w:styleId="56">
    <w:name w:val="List Paragraph"/>
    <w:basedOn w:val="1"/>
    <w:link w:val="74"/>
    <w:autoRedefine/>
    <w:qFormat/>
    <w:uiPriority w:val="99"/>
    <w:pPr>
      <w:adjustRightInd/>
      <w:spacing w:line="240" w:lineRule="auto"/>
      <w:ind w:firstLine="420" w:firstLineChars="200"/>
    </w:pPr>
  </w:style>
  <w:style w:type="paragraph" w:customStyle="1" w:styleId="57">
    <w:name w:val="一级条标题"/>
    <w:basedOn w:val="54"/>
    <w:next w:val="44"/>
    <w:link w:val="61"/>
    <w:autoRedefine/>
    <w:qFormat/>
    <w:uiPriority w:val="0"/>
    <w:pPr>
      <w:numPr>
        <w:numId w:val="0"/>
      </w:numPr>
      <w:spacing w:before="156" w:beforeLines="50" w:after="156" w:afterLines="50"/>
    </w:pPr>
    <w:rPr>
      <w:rFonts w:hAnsi="黑体" w:cs="Times New Roman"/>
    </w:rPr>
  </w:style>
  <w:style w:type="character" w:customStyle="1" w:styleId="58">
    <w:name w:val="1章标题 字符"/>
    <w:basedOn w:val="24"/>
    <w:link w:val="42"/>
    <w:autoRedefine/>
    <w:qFormat/>
    <w:uiPriority w:val="99"/>
    <w:rPr>
      <w:rFonts w:ascii="黑体" w:hAnsi="Times New Roman" w:eastAsia="黑体" w:cs="黑体"/>
      <w:kern w:val="0"/>
      <w:szCs w:val="21"/>
    </w:rPr>
  </w:style>
  <w:style w:type="character" w:customStyle="1" w:styleId="59">
    <w:name w:val="章标题 字符"/>
    <w:basedOn w:val="58"/>
    <w:link w:val="41"/>
    <w:autoRedefine/>
    <w:qFormat/>
    <w:uiPriority w:val="0"/>
    <w:rPr>
      <w:rFonts w:ascii="黑体" w:hAnsi="Times New Roman" w:eastAsia="黑体" w:cs="黑体"/>
      <w:kern w:val="0"/>
      <w:sz w:val="21"/>
      <w:szCs w:val="21"/>
    </w:rPr>
  </w:style>
  <w:style w:type="character" w:customStyle="1" w:styleId="60">
    <w:name w:val="标准文件_一级条标题 字符"/>
    <w:basedOn w:val="58"/>
    <w:link w:val="54"/>
    <w:autoRedefine/>
    <w:qFormat/>
    <w:uiPriority w:val="99"/>
    <w:rPr>
      <w:rFonts w:ascii="黑体" w:hAnsi="Times New Roman" w:eastAsia="黑体" w:cs="黑体"/>
      <w:kern w:val="0"/>
      <w:szCs w:val="21"/>
    </w:rPr>
  </w:style>
  <w:style w:type="character" w:customStyle="1" w:styleId="61">
    <w:name w:val="一级条标题 字符"/>
    <w:basedOn w:val="60"/>
    <w:link w:val="57"/>
    <w:autoRedefine/>
    <w:qFormat/>
    <w:uiPriority w:val="0"/>
    <w:rPr>
      <w:rFonts w:ascii="黑体" w:hAnsi="黑体" w:eastAsia="黑体" w:cs="黑体"/>
      <w:kern w:val="0"/>
      <w:sz w:val="21"/>
      <w:szCs w:val="21"/>
    </w:rPr>
  </w:style>
  <w:style w:type="paragraph" w:customStyle="1" w:styleId="62">
    <w:name w:val="术语"/>
    <w:basedOn w:val="44"/>
    <w:next w:val="44"/>
    <w:link w:val="64"/>
    <w:autoRedefine/>
    <w:qFormat/>
    <w:uiPriority w:val="0"/>
    <w:rPr>
      <w:rFonts w:eastAsia="黑体"/>
    </w:rPr>
  </w:style>
  <w:style w:type="character" w:customStyle="1" w:styleId="63">
    <w:name w:val="段 Char"/>
    <w:autoRedefine/>
    <w:qFormat/>
    <w:uiPriority w:val="0"/>
    <w:rPr>
      <w:rFonts w:ascii="宋体"/>
      <w:sz w:val="21"/>
      <w:lang w:val="en-US" w:eastAsia="zh-CN" w:bidi="ar-SA"/>
    </w:rPr>
  </w:style>
  <w:style w:type="character" w:customStyle="1" w:styleId="64">
    <w:name w:val="术语 字符"/>
    <w:basedOn w:val="49"/>
    <w:link w:val="62"/>
    <w:autoRedefine/>
    <w:qFormat/>
    <w:uiPriority w:val="0"/>
    <w:rPr>
      <w:rFonts w:ascii="Times New Roman" w:hAnsi="Times New Roman" w:eastAsia="黑体" w:cs="Calibri"/>
      <w:szCs w:val="21"/>
    </w:rPr>
  </w:style>
  <w:style w:type="paragraph" w:customStyle="1" w:styleId="65">
    <w:name w:val="注"/>
    <w:basedOn w:val="44"/>
    <w:next w:val="44"/>
    <w:link w:val="67"/>
    <w:autoRedefine/>
    <w:qFormat/>
    <w:uiPriority w:val="0"/>
    <w:pPr>
      <w:widowControl/>
      <w:tabs>
        <w:tab w:val="center" w:pos="4201"/>
        <w:tab w:val="right" w:leader="dot" w:pos="9298"/>
      </w:tabs>
      <w:autoSpaceDE w:val="0"/>
      <w:autoSpaceDN w:val="0"/>
      <w:adjustRightInd/>
      <w:ind w:firstLine="360"/>
    </w:pPr>
    <w:rPr>
      <w:rFonts w:eastAsia="黑体" w:cs="Times New Roman"/>
      <w:kern w:val="0"/>
      <w:sz w:val="18"/>
      <w:szCs w:val="18"/>
    </w:rPr>
  </w:style>
  <w:style w:type="paragraph" w:customStyle="1" w:styleId="66">
    <w:name w:val="二级条标题"/>
    <w:basedOn w:val="50"/>
    <w:next w:val="44"/>
    <w:link w:val="69"/>
    <w:autoRedefine/>
    <w:qFormat/>
    <w:uiPriority w:val="0"/>
    <w:pPr>
      <w:spacing w:before="50" w:beforeLines="50" w:after="50" w:afterLines="50"/>
    </w:pPr>
    <w:rPr>
      <w:rFonts w:ascii="Times New Roman"/>
    </w:rPr>
  </w:style>
  <w:style w:type="character" w:customStyle="1" w:styleId="67">
    <w:name w:val="注 字符"/>
    <w:basedOn w:val="49"/>
    <w:link w:val="65"/>
    <w:autoRedefine/>
    <w:qFormat/>
    <w:uiPriority w:val="0"/>
    <w:rPr>
      <w:rFonts w:ascii="Times New Roman" w:hAnsi="Times New Roman" w:eastAsia="黑体" w:cs="Times New Roman"/>
      <w:kern w:val="0"/>
      <w:sz w:val="18"/>
      <w:szCs w:val="18"/>
    </w:rPr>
  </w:style>
  <w:style w:type="character" w:customStyle="1" w:styleId="68">
    <w:name w:val="标准文件_二级条标题 字符"/>
    <w:basedOn w:val="24"/>
    <w:link w:val="50"/>
    <w:autoRedefine/>
    <w:qFormat/>
    <w:uiPriority w:val="99"/>
    <w:rPr>
      <w:rFonts w:ascii="黑体" w:hAnsi="Times New Roman" w:eastAsia="黑体" w:cs="黑体"/>
      <w:kern w:val="0"/>
      <w:szCs w:val="21"/>
    </w:rPr>
  </w:style>
  <w:style w:type="character" w:customStyle="1" w:styleId="69">
    <w:name w:val="二级条标题 字符"/>
    <w:basedOn w:val="68"/>
    <w:link w:val="66"/>
    <w:autoRedefine/>
    <w:qFormat/>
    <w:uiPriority w:val="0"/>
    <w:rPr>
      <w:rFonts w:ascii="Times New Roman" w:hAnsi="Times New Roman" w:eastAsia="黑体" w:cs="黑体"/>
      <w:kern w:val="0"/>
      <w:szCs w:val="21"/>
    </w:rPr>
  </w:style>
  <w:style w:type="paragraph" w:customStyle="1" w:styleId="70">
    <w:name w:val="正文图题"/>
    <w:basedOn w:val="17"/>
    <w:next w:val="44"/>
    <w:link w:val="73"/>
    <w:autoRedefine/>
    <w:qFormat/>
    <w:uiPriority w:val="0"/>
    <w:pPr>
      <w:numPr>
        <w:ilvl w:val="0"/>
        <w:numId w:val="2"/>
      </w:numPr>
      <w:spacing w:before="50" w:beforeLines="50" w:after="50" w:afterLines="50" w:line="240" w:lineRule="auto"/>
      <w:ind w:left="0" w:leftChars="0" w:firstLine="0" w:firstLineChars="0"/>
      <w:jc w:val="center"/>
    </w:pPr>
    <w:rPr>
      <w:rFonts w:ascii="Times New Roman" w:hAnsi="Times New Roman" w:eastAsia="黑体"/>
    </w:rPr>
  </w:style>
  <w:style w:type="paragraph" w:customStyle="1" w:styleId="71">
    <w:name w:val="字母列项"/>
    <w:basedOn w:val="56"/>
    <w:next w:val="44"/>
    <w:link w:val="75"/>
    <w:autoRedefine/>
    <w:qFormat/>
    <w:uiPriority w:val="0"/>
    <w:pPr>
      <w:numPr>
        <w:ilvl w:val="0"/>
        <w:numId w:val="3"/>
      </w:numPr>
      <w:ind w:left="777" w:hanging="357" w:firstLineChars="0"/>
      <w:jc w:val="left"/>
    </w:pPr>
    <w:rPr>
      <w:rFonts w:ascii="Times New Roman" w:hAnsi="Times New Roman" w:cs="宋体"/>
      <w:kern w:val="0"/>
    </w:rPr>
  </w:style>
  <w:style w:type="character" w:customStyle="1" w:styleId="72">
    <w:name w:val="图表目录 字符"/>
    <w:basedOn w:val="24"/>
    <w:link w:val="17"/>
    <w:autoRedefine/>
    <w:semiHidden/>
    <w:qFormat/>
    <w:uiPriority w:val="99"/>
    <w:rPr>
      <w:rFonts w:ascii="Calibri" w:hAnsi="Calibri" w:eastAsia="宋体" w:cs="Calibri"/>
      <w:szCs w:val="21"/>
    </w:rPr>
  </w:style>
  <w:style w:type="character" w:customStyle="1" w:styleId="73">
    <w:name w:val="正文图题 字符"/>
    <w:basedOn w:val="72"/>
    <w:link w:val="70"/>
    <w:autoRedefine/>
    <w:qFormat/>
    <w:uiPriority w:val="0"/>
    <w:rPr>
      <w:rFonts w:ascii="Times New Roman" w:hAnsi="Times New Roman" w:eastAsia="黑体" w:cs="Calibri"/>
      <w:szCs w:val="21"/>
    </w:rPr>
  </w:style>
  <w:style w:type="character" w:customStyle="1" w:styleId="74">
    <w:name w:val="列表段落 字符"/>
    <w:basedOn w:val="24"/>
    <w:link w:val="56"/>
    <w:autoRedefine/>
    <w:qFormat/>
    <w:uiPriority w:val="99"/>
    <w:rPr>
      <w:rFonts w:ascii="Calibri" w:hAnsi="Calibri" w:eastAsia="宋体" w:cs="Calibri"/>
      <w:szCs w:val="21"/>
    </w:rPr>
  </w:style>
  <w:style w:type="character" w:customStyle="1" w:styleId="75">
    <w:name w:val="字母列项 字符"/>
    <w:basedOn w:val="74"/>
    <w:link w:val="71"/>
    <w:autoRedefine/>
    <w:qFormat/>
    <w:uiPriority w:val="0"/>
    <w:rPr>
      <w:rFonts w:ascii="Times New Roman" w:hAnsi="Times New Roman" w:eastAsia="宋体" w:cs="宋体"/>
      <w:kern w:val="0"/>
      <w:szCs w:val="21"/>
    </w:rPr>
  </w:style>
  <w:style w:type="paragraph" w:customStyle="1" w:styleId="76">
    <w:name w:val="正文表标题"/>
    <w:basedOn w:val="70"/>
    <w:next w:val="44"/>
    <w:link w:val="78"/>
    <w:autoRedefine/>
    <w:qFormat/>
    <w:uiPriority w:val="0"/>
    <w:pPr>
      <w:numPr>
        <w:numId w:val="4"/>
      </w:numPr>
      <w:ind w:left="0" w:firstLine="0"/>
    </w:pPr>
  </w:style>
  <w:style w:type="paragraph" w:customStyle="1" w:styleId="77">
    <w:name w:val="三级条标题"/>
    <w:basedOn w:val="51"/>
    <w:next w:val="44"/>
    <w:link w:val="81"/>
    <w:autoRedefine/>
    <w:qFormat/>
    <w:uiPriority w:val="0"/>
    <w:pPr>
      <w:spacing w:before="156" w:beforeLines="50" w:after="156" w:afterLines="50"/>
    </w:pPr>
    <w:rPr>
      <w:rFonts w:ascii="Times New Roman"/>
    </w:rPr>
  </w:style>
  <w:style w:type="character" w:customStyle="1" w:styleId="78">
    <w:name w:val="正文表标题 字符"/>
    <w:basedOn w:val="73"/>
    <w:link w:val="76"/>
    <w:autoRedefine/>
    <w:qFormat/>
    <w:uiPriority w:val="0"/>
    <w:rPr>
      <w:rFonts w:ascii="Times New Roman" w:hAnsi="Times New Roman" w:eastAsia="黑体" w:cs="Calibri"/>
      <w:szCs w:val="21"/>
    </w:rPr>
  </w:style>
  <w:style w:type="paragraph" w:customStyle="1" w:styleId="79">
    <w:name w:val="列项（——）"/>
    <w:basedOn w:val="1"/>
    <w:link w:val="83"/>
    <w:autoRedefine/>
    <w:qFormat/>
    <w:uiPriority w:val="0"/>
    <w:pPr>
      <w:widowControl/>
      <w:tabs>
        <w:tab w:val="center" w:pos="4201"/>
        <w:tab w:val="right" w:leader="dot" w:pos="9298"/>
      </w:tabs>
      <w:autoSpaceDE w:val="0"/>
      <w:autoSpaceDN w:val="0"/>
      <w:adjustRightInd/>
      <w:spacing w:line="240" w:lineRule="auto"/>
      <w:ind w:left="400" w:leftChars="200" w:hanging="200" w:hangingChars="200"/>
    </w:pPr>
    <w:rPr>
      <w:rFonts w:ascii="Times New Roman" w:hAnsi="Times New Roman" w:cs="黑体"/>
      <w:kern w:val="0"/>
    </w:rPr>
  </w:style>
  <w:style w:type="character" w:customStyle="1" w:styleId="80">
    <w:name w:val="标准文件_三级条标题 字符"/>
    <w:basedOn w:val="68"/>
    <w:link w:val="51"/>
    <w:autoRedefine/>
    <w:qFormat/>
    <w:uiPriority w:val="99"/>
    <w:rPr>
      <w:rFonts w:ascii="黑体" w:hAnsi="Times New Roman" w:eastAsia="黑体" w:cs="黑体"/>
      <w:kern w:val="0"/>
      <w:szCs w:val="21"/>
    </w:rPr>
  </w:style>
  <w:style w:type="character" w:customStyle="1" w:styleId="81">
    <w:name w:val="三级条标题 字符"/>
    <w:basedOn w:val="80"/>
    <w:link w:val="77"/>
    <w:autoRedefine/>
    <w:qFormat/>
    <w:uiPriority w:val="0"/>
    <w:rPr>
      <w:rFonts w:ascii="Times New Roman" w:hAnsi="Times New Roman" w:eastAsia="黑体" w:cs="黑体"/>
      <w:kern w:val="0"/>
      <w:szCs w:val="21"/>
    </w:rPr>
  </w:style>
  <w:style w:type="table" w:customStyle="1" w:styleId="82">
    <w:name w:val="网格型1"/>
    <w:basedOn w:val="22"/>
    <w:autoRedefine/>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3">
    <w:name w:val="列项（——） 字符"/>
    <w:basedOn w:val="24"/>
    <w:link w:val="79"/>
    <w:autoRedefine/>
    <w:qFormat/>
    <w:uiPriority w:val="0"/>
    <w:rPr>
      <w:rFonts w:ascii="Times New Roman" w:hAnsi="Times New Roman" w:eastAsia="宋体" w:cs="黑体"/>
      <w:kern w:val="0"/>
      <w:szCs w:val="21"/>
      <w:lang w:val="en-US" w:eastAsia="zh-CN"/>
    </w:rPr>
  </w:style>
  <w:style w:type="paragraph" w:customStyle="1" w:styleId="84">
    <w:name w:val="正文公式"/>
    <w:basedOn w:val="1"/>
    <w:link w:val="86"/>
    <w:autoRedefine/>
    <w:qFormat/>
    <w:uiPriority w:val="0"/>
    <w:pPr>
      <w:tabs>
        <w:tab w:val="center" w:pos="2520"/>
        <w:tab w:val="right" w:pos="5040"/>
      </w:tabs>
      <w:adjustRightInd/>
      <w:spacing w:line="240" w:lineRule="auto"/>
      <w:jc w:val="center"/>
    </w:pPr>
    <w:rPr>
      <w:rFonts w:cs="宋体"/>
      <w:szCs w:val="18"/>
    </w:rPr>
  </w:style>
  <w:style w:type="paragraph" w:customStyle="1" w:styleId="85">
    <w:name w:val="正文公式1"/>
    <w:basedOn w:val="44"/>
    <w:next w:val="44"/>
    <w:autoRedefine/>
    <w:qFormat/>
    <w:uiPriority w:val="0"/>
    <w:pPr>
      <w:tabs>
        <w:tab w:val="center" w:pos="4200"/>
        <w:tab w:val="right" w:leader="dot" w:pos="9030"/>
      </w:tabs>
      <w:ind w:firstLine="0" w:firstLineChars="0"/>
      <w:jc w:val="left"/>
    </w:pPr>
  </w:style>
  <w:style w:type="character" w:customStyle="1" w:styleId="86">
    <w:name w:val="正文公式 字符"/>
    <w:basedOn w:val="24"/>
    <w:link w:val="84"/>
    <w:autoRedefine/>
    <w:qFormat/>
    <w:uiPriority w:val="0"/>
    <w:rPr>
      <w:rFonts w:ascii="宋体" w:hAnsi="宋体" w:eastAsia="宋体" w:cs="宋体"/>
      <w:szCs w:val="18"/>
    </w:rPr>
  </w:style>
  <w:style w:type="character" w:customStyle="1" w:styleId="87">
    <w:name w:val="批注文字 字符1"/>
    <w:link w:val="11"/>
    <w:autoRedefine/>
    <w:qFormat/>
    <w:uiPriority w:val="0"/>
    <w:rPr>
      <w:szCs w:val="24"/>
    </w:rPr>
  </w:style>
  <w:style w:type="character" w:customStyle="1" w:styleId="88">
    <w:name w:val="批注文字 字符"/>
    <w:basedOn w:val="24"/>
    <w:autoRedefine/>
    <w:semiHidden/>
    <w:qFormat/>
    <w:uiPriority w:val="99"/>
    <w:rPr>
      <w:rFonts w:ascii="Calibri" w:hAnsi="Calibri" w:eastAsia="宋体" w:cs="Calibri"/>
      <w:szCs w:val="21"/>
    </w:rPr>
  </w:style>
  <w:style w:type="paragraph" w:customStyle="1" w:styleId="89">
    <w:name w:val="附录标识"/>
    <w:basedOn w:val="1"/>
    <w:next w:val="44"/>
    <w:link w:val="92"/>
    <w:autoRedefine/>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cs="Times New Roman"/>
      <w:kern w:val="0"/>
      <w:szCs w:val="20"/>
    </w:rPr>
  </w:style>
  <w:style w:type="paragraph" w:customStyle="1" w:styleId="90">
    <w:name w:val="附录标题"/>
    <w:basedOn w:val="89"/>
    <w:next w:val="44"/>
    <w:link w:val="93"/>
    <w:autoRedefine/>
    <w:qFormat/>
    <w:uiPriority w:val="0"/>
    <w:pPr>
      <w:numPr>
        <w:ilvl w:val="0"/>
        <w:numId w:val="5"/>
      </w:numPr>
      <w:spacing w:after="360" w:line="360" w:lineRule="exact"/>
    </w:pPr>
  </w:style>
  <w:style w:type="paragraph" w:customStyle="1" w:styleId="91">
    <w:name w:val="附录章标题"/>
    <w:basedOn w:val="90"/>
    <w:next w:val="44"/>
    <w:link w:val="95"/>
    <w:autoRedefine/>
    <w:qFormat/>
    <w:uiPriority w:val="0"/>
    <w:pPr>
      <w:numPr>
        <w:ilvl w:val="1"/>
      </w:numPr>
      <w:tabs>
        <w:tab w:val="clear" w:pos="360"/>
        <w:tab w:val="clear" w:pos="6405"/>
      </w:tabs>
      <w:spacing w:before="100" w:beforeLines="100" w:after="100" w:afterLines="100" w:line="240" w:lineRule="auto"/>
      <w:jc w:val="left"/>
    </w:pPr>
  </w:style>
  <w:style w:type="character" w:customStyle="1" w:styleId="92">
    <w:name w:val="附录标识 字符"/>
    <w:basedOn w:val="24"/>
    <w:link w:val="89"/>
    <w:autoRedefine/>
    <w:qFormat/>
    <w:uiPriority w:val="0"/>
    <w:rPr>
      <w:rFonts w:ascii="黑体" w:hAnsi="Times New Roman" w:eastAsia="黑体" w:cs="Times New Roman"/>
      <w:kern w:val="0"/>
      <w:szCs w:val="20"/>
      <w:shd w:val="clear" w:color="FFFFFF" w:fill="FFFFFF"/>
    </w:rPr>
  </w:style>
  <w:style w:type="character" w:customStyle="1" w:styleId="93">
    <w:name w:val="附录标题 字符"/>
    <w:basedOn w:val="92"/>
    <w:link w:val="90"/>
    <w:autoRedefine/>
    <w:qFormat/>
    <w:uiPriority w:val="0"/>
    <w:rPr>
      <w:rFonts w:ascii="黑体" w:hAnsi="Times New Roman" w:eastAsia="黑体" w:cs="Times New Roman"/>
      <w:kern w:val="0"/>
      <w:szCs w:val="20"/>
      <w:shd w:val="clear" w:color="FFFFFF" w:fill="FFFFFF"/>
    </w:rPr>
  </w:style>
  <w:style w:type="paragraph" w:customStyle="1" w:styleId="94">
    <w:name w:val="标准文件_正文图标题"/>
    <w:next w:val="1"/>
    <w:autoRedefine/>
    <w:qFormat/>
    <w:uiPriority w:val="99"/>
    <w:pPr>
      <w:numPr>
        <w:ilvl w:val="0"/>
        <w:numId w:val="6"/>
      </w:numPr>
      <w:jc w:val="center"/>
    </w:pPr>
    <w:rPr>
      <w:rFonts w:ascii="黑体" w:hAnsi="Times New Roman" w:eastAsia="黑体" w:cs="黑体"/>
      <w:sz w:val="21"/>
      <w:szCs w:val="21"/>
      <w:lang w:val="en-US" w:eastAsia="zh-CN" w:bidi="ar-SA"/>
    </w:rPr>
  </w:style>
  <w:style w:type="character" w:customStyle="1" w:styleId="95">
    <w:name w:val="附录章标题 字符"/>
    <w:basedOn w:val="93"/>
    <w:link w:val="91"/>
    <w:autoRedefine/>
    <w:qFormat/>
    <w:uiPriority w:val="0"/>
    <w:rPr>
      <w:rFonts w:ascii="黑体" w:hAnsi="Times New Roman" w:eastAsia="黑体" w:cs="Times New Roman"/>
      <w:kern w:val="0"/>
      <w:szCs w:val="20"/>
      <w:shd w:val="clear" w:color="FFFFFF" w:fill="FFFFFF"/>
    </w:rPr>
  </w:style>
  <w:style w:type="paragraph" w:customStyle="1" w:styleId="96">
    <w:name w:val="正文图标题"/>
    <w:next w:val="44"/>
    <w:autoRedefine/>
    <w:qFormat/>
    <w:uiPriority w:val="99"/>
    <w:pPr>
      <w:tabs>
        <w:tab w:val="left" w:pos="360"/>
      </w:tabs>
      <w:spacing w:beforeLines="50" w:afterLines="50"/>
      <w:ind w:left="823" w:hanging="420"/>
      <w:jc w:val="center"/>
    </w:pPr>
    <w:rPr>
      <w:rFonts w:ascii="黑体" w:hAnsi="Times New Roman" w:eastAsia="黑体" w:cs="黑体"/>
      <w:sz w:val="21"/>
      <w:szCs w:val="21"/>
      <w:lang w:val="en-US" w:eastAsia="zh-CN" w:bidi="ar-SA"/>
    </w:rPr>
  </w:style>
  <w:style w:type="paragraph" w:customStyle="1" w:styleId="97">
    <w:name w:val="标准称谓"/>
    <w:next w:val="1"/>
    <w:autoRedefine/>
    <w:qFormat/>
    <w:uiPriority w:val="99"/>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w w:val="148"/>
      <w:sz w:val="52"/>
      <w:szCs w:val="52"/>
      <w:lang w:val="en-US" w:eastAsia="zh-CN" w:bidi="ar-SA"/>
    </w:rPr>
  </w:style>
  <w:style w:type="paragraph" w:customStyle="1" w:styleId="98">
    <w:name w:val="标准文件_页脚偶数页"/>
    <w:autoRedefine/>
    <w:qFormat/>
    <w:uiPriority w:val="99"/>
    <w:rPr>
      <w:rFonts w:ascii="宋体" w:hAnsi="Times New Roman" w:eastAsia="宋体" w:cs="宋体"/>
      <w:sz w:val="18"/>
      <w:szCs w:val="18"/>
      <w:lang w:val="en-US" w:eastAsia="zh-CN" w:bidi="ar-SA"/>
    </w:rPr>
  </w:style>
  <w:style w:type="paragraph" w:customStyle="1" w:styleId="99">
    <w:name w:val="附录一级条标题"/>
    <w:basedOn w:val="91"/>
    <w:next w:val="44"/>
    <w:link w:val="100"/>
    <w:autoRedefine/>
    <w:qFormat/>
    <w:uiPriority w:val="0"/>
    <w:pPr>
      <w:numPr>
        <w:ilvl w:val="2"/>
      </w:numPr>
      <w:spacing w:before="156" w:beforeLines="50" w:after="156" w:afterLines="50"/>
    </w:pPr>
  </w:style>
  <w:style w:type="character" w:customStyle="1" w:styleId="100">
    <w:name w:val="附录一级条标题 字符"/>
    <w:basedOn w:val="95"/>
    <w:link w:val="99"/>
    <w:autoRedefine/>
    <w:qFormat/>
    <w:uiPriority w:val="0"/>
    <w:rPr>
      <w:rFonts w:ascii="黑体" w:hAnsi="Times New Roman" w:eastAsia="黑体" w:cs="Times New Roman"/>
      <w:kern w:val="0"/>
      <w:szCs w:val="20"/>
      <w:shd w:val="clear" w:color="FFFFFF" w:fill="FFFFFF"/>
    </w:rPr>
  </w:style>
  <w:style w:type="paragraph" w:customStyle="1" w:styleId="101">
    <w:name w:val="附录图标题"/>
    <w:basedOn w:val="90"/>
    <w:next w:val="44"/>
    <w:link w:val="103"/>
    <w:autoRedefine/>
    <w:qFormat/>
    <w:uiPriority w:val="0"/>
    <w:pPr>
      <w:numPr>
        <w:ilvl w:val="0"/>
        <w:numId w:val="7"/>
      </w:numPr>
      <w:spacing w:before="50" w:beforeLines="50" w:after="50" w:afterLines="50" w:line="240" w:lineRule="auto"/>
    </w:pPr>
    <w:rPr>
      <w:rFonts w:ascii="Times New Roman"/>
    </w:rPr>
  </w:style>
  <w:style w:type="paragraph" w:customStyle="1" w:styleId="102">
    <w:name w:val="附录表标题"/>
    <w:basedOn w:val="1"/>
    <w:next w:val="44"/>
    <w:autoRedefine/>
    <w:qFormat/>
    <w:uiPriority w:val="0"/>
    <w:pPr>
      <w:tabs>
        <w:tab w:val="left" w:pos="180"/>
      </w:tabs>
      <w:adjustRightInd/>
      <w:spacing w:before="156" w:beforeLines="50" w:after="156" w:afterLines="50" w:line="240" w:lineRule="auto"/>
      <w:jc w:val="center"/>
    </w:pPr>
    <w:rPr>
      <w:rFonts w:ascii="黑体" w:hAnsi="Times New Roman" w:eastAsia="黑体" w:cs="Times New Roman"/>
    </w:rPr>
  </w:style>
  <w:style w:type="character" w:customStyle="1" w:styleId="103">
    <w:name w:val="附录图标题 字符"/>
    <w:basedOn w:val="93"/>
    <w:link w:val="101"/>
    <w:autoRedefine/>
    <w:qFormat/>
    <w:uiPriority w:val="0"/>
    <w:rPr>
      <w:rFonts w:ascii="Times New Roman" w:hAnsi="Times New Roman" w:eastAsia="黑体" w:cs="Times New Roman"/>
      <w:kern w:val="0"/>
      <w:szCs w:val="20"/>
      <w:shd w:val="clear" w:color="FFFFFF" w:fill="FFFFFF"/>
    </w:rPr>
  </w:style>
  <w:style w:type="paragraph" w:customStyle="1" w:styleId="104">
    <w:name w:val="样式1"/>
    <w:basedOn w:val="89"/>
    <w:next w:val="44"/>
    <w:link w:val="105"/>
    <w:autoRedefine/>
    <w:qFormat/>
    <w:uiPriority w:val="0"/>
    <w:pPr>
      <w:spacing w:before="312" w:after="312"/>
    </w:pPr>
  </w:style>
  <w:style w:type="character" w:customStyle="1" w:styleId="105">
    <w:name w:val="样式1 字符"/>
    <w:basedOn w:val="92"/>
    <w:link w:val="104"/>
    <w:autoRedefine/>
    <w:qFormat/>
    <w:uiPriority w:val="0"/>
    <w:rPr>
      <w:rFonts w:ascii="黑体" w:hAnsi="Times New Roman" w:eastAsia="黑体" w:cs="Times New Roman"/>
      <w:kern w:val="0"/>
      <w:szCs w:val="20"/>
      <w:shd w:val="clear" w:color="FFFFFF" w:fill="FFFFFF"/>
    </w:rPr>
  </w:style>
  <w:style w:type="paragraph" w:customStyle="1" w:styleId="106">
    <w:name w:val="附录图标题1"/>
    <w:basedOn w:val="16"/>
    <w:next w:val="44"/>
    <w:link w:val="108"/>
    <w:autoRedefine/>
    <w:qFormat/>
    <w:uiPriority w:val="0"/>
    <w:pPr>
      <w:spacing w:before="156" w:beforeLines="50" w:after="156" w:afterLines="50" w:line="240" w:lineRule="auto"/>
    </w:pPr>
    <w:rPr>
      <w:rFonts w:ascii="Times New Roman" w:hAnsi="Times New Roman" w:eastAsia="黑体"/>
      <w:b w:val="0"/>
      <w:sz w:val="21"/>
    </w:rPr>
  </w:style>
  <w:style w:type="paragraph" w:customStyle="1" w:styleId="107">
    <w:name w:val="附录表标题1"/>
    <w:basedOn w:val="106"/>
    <w:next w:val="44"/>
    <w:link w:val="109"/>
    <w:autoRedefine/>
    <w:qFormat/>
    <w:uiPriority w:val="0"/>
    <w:pPr>
      <w:spacing w:before="50" w:after="50"/>
    </w:pPr>
  </w:style>
  <w:style w:type="character" w:customStyle="1" w:styleId="108">
    <w:name w:val="附录图标题1 字符"/>
    <w:basedOn w:val="45"/>
    <w:link w:val="106"/>
    <w:autoRedefine/>
    <w:qFormat/>
    <w:uiPriority w:val="0"/>
    <w:rPr>
      <w:rFonts w:ascii="Times New Roman" w:hAnsi="Times New Roman" w:eastAsia="黑体"/>
      <w:b w:val="0"/>
      <w:kern w:val="28"/>
      <w:sz w:val="32"/>
      <w:szCs w:val="32"/>
    </w:rPr>
  </w:style>
  <w:style w:type="character" w:customStyle="1" w:styleId="109">
    <w:name w:val="附录表标题1 字符"/>
    <w:basedOn w:val="108"/>
    <w:link w:val="107"/>
    <w:autoRedefine/>
    <w:qFormat/>
    <w:uiPriority w:val="0"/>
    <w:rPr>
      <w:rFonts w:ascii="Times New Roman" w:hAnsi="Times New Roman" w:eastAsia="黑体"/>
      <w:kern w:val="28"/>
      <w:sz w:val="32"/>
      <w:szCs w:val="32"/>
    </w:rPr>
  </w:style>
  <w:style w:type="paragraph" w:customStyle="1" w:styleId="110">
    <w:name w:val="参考文献、索引"/>
    <w:basedOn w:val="47"/>
    <w:next w:val="44"/>
    <w:link w:val="111"/>
    <w:autoRedefine/>
    <w:qFormat/>
    <w:uiPriority w:val="0"/>
    <w:pPr>
      <w:spacing w:after="284"/>
    </w:pPr>
    <w:rPr>
      <w:rFonts w:ascii="黑体"/>
      <w:sz w:val="21"/>
    </w:rPr>
  </w:style>
  <w:style w:type="character" w:customStyle="1" w:styleId="111">
    <w:name w:val="参考文献、索引 字符"/>
    <w:basedOn w:val="48"/>
    <w:link w:val="110"/>
    <w:autoRedefine/>
    <w:qFormat/>
    <w:uiPriority w:val="0"/>
    <w:rPr>
      <w:rFonts w:ascii="黑体" w:eastAsia="黑体" w:hAnsiTheme="majorHAnsi" w:cstheme="majorBidi"/>
      <w:kern w:val="2"/>
      <w:sz w:val="32"/>
      <w:szCs w:val="32"/>
    </w:rPr>
  </w:style>
  <w:style w:type="character" w:customStyle="1" w:styleId="112">
    <w:name w:val="未处理的提及1"/>
    <w:basedOn w:val="24"/>
    <w:autoRedefine/>
    <w:semiHidden/>
    <w:unhideWhenUsed/>
    <w:qFormat/>
    <w:uiPriority w:val="99"/>
    <w:rPr>
      <w:color w:val="605E5C"/>
      <w:shd w:val="clear" w:color="auto" w:fill="E1DFDD"/>
    </w:rPr>
  </w:style>
  <w:style w:type="table" w:customStyle="1" w:styleId="113">
    <w:name w:val="Table Normal"/>
    <w:autoRedefine/>
    <w:semiHidden/>
    <w:unhideWhenUsed/>
    <w:qFormat/>
    <w:uiPriority w:val="0"/>
    <w:tblPr>
      <w:tblCellMar>
        <w:top w:w="0" w:type="dxa"/>
        <w:left w:w="0" w:type="dxa"/>
        <w:bottom w:w="0" w:type="dxa"/>
        <w:right w:w="0" w:type="dxa"/>
      </w:tblCellMar>
    </w:tblPr>
  </w:style>
  <w:style w:type="paragraph" w:customStyle="1" w:styleId="114">
    <w:name w:val="Revision"/>
    <w:hidden/>
    <w:unhideWhenUsed/>
    <w:qFormat/>
    <w:uiPriority w:val="99"/>
    <w:rPr>
      <w:rFonts w:ascii="宋体" w:hAnsi="宋体" w:eastAsia="宋体" w:cs="Arial"/>
      <w:kern w:val="2"/>
      <w:sz w:val="21"/>
      <w:szCs w:val="21"/>
      <w:lang w:val="en-US" w:eastAsia="zh-CN" w:bidi="ar-SA"/>
    </w:rPr>
  </w:style>
  <w:style w:type="character" w:customStyle="1" w:styleId="115">
    <w:name w:val="批注主题 字符"/>
    <w:basedOn w:val="87"/>
    <w:link w:val="21"/>
    <w:semiHidden/>
    <w:qFormat/>
    <w:uiPriority w:val="99"/>
    <w:rPr>
      <w:rFonts w:ascii="宋体" w:hAnsi="宋体" w:cs="Arial"/>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F95FE-D6A6-408F-90F8-6D7A5F30C14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18</Pages>
  <Words>4143</Words>
  <Characters>4909</Characters>
  <Lines>52</Lines>
  <Paragraphs>14</Paragraphs>
  <TotalTime>7</TotalTime>
  <ScaleCrop>false</ScaleCrop>
  <LinksUpToDate>false</LinksUpToDate>
  <CharactersWithSpaces>5277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2026-06-09T08:05:00Z</dcterms:created>
  <dc:creator>段彦芳</dc:creator>
  <cp:lastModifiedBy>jsng</cp:lastModifiedBy>
  <cp:lastPrinted>2019-02-21T06:44:00Z</cp:lastPrinted>
  <dcterms:modified xsi:type="dcterms:W3CDTF">2026-07-01T00:58:22Z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4CD67631A3B94DCA9622D42A9E72DF9C_13</vt:lpwstr>
  </property>
  <property fmtid="{D5CDD505-2E9C-101B-9397-08002B2CF9AE}" pid="4" name="KSOTemplateDocerSaveRecord">
    <vt:lpwstr>eyJoZGlkIjoiMWRiNjk1MjYyNzU3OTgwNGM0Y2NhNmMxMWQ5N2M0ZDgiLCJ1c2VySWQiOiI0MTA1OTg4NzkifQ==</vt:lpwstr>
  </property>
</Properties>
</file>