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A3DF0">
      <w:pPr>
        <w:snapToGrid w:val="0"/>
        <w:spacing w:line="6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A642293">
      <w:pPr>
        <w:snapToGrid w:val="0"/>
        <w:spacing w:line="600" w:lineRule="exact"/>
        <w:ind w:firstLine="5760" w:firstLineChars="18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项目编号：</w:t>
      </w:r>
    </w:p>
    <w:p w14:paraId="674782EE">
      <w:pPr>
        <w:snapToGrid w:val="0"/>
        <w:spacing w:line="600" w:lineRule="exact"/>
        <w:rPr>
          <w:rFonts w:hint="eastAsia" w:eastAsia="仿宋_GB2312"/>
          <w:sz w:val="32"/>
          <w:szCs w:val="32"/>
        </w:rPr>
      </w:pPr>
    </w:p>
    <w:p w14:paraId="34BD44B1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1D4151DB">
      <w:pPr>
        <w:snapToGrid w:val="0"/>
        <w:spacing w:line="6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第11届“科创江苏”创新创业大赛</w:t>
      </w:r>
    </w:p>
    <w:p w14:paraId="73786540">
      <w:pPr>
        <w:snapToGrid w:val="0"/>
        <w:spacing w:line="6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项目申报书</w:t>
      </w:r>
      <w:bookmarkEnd w:id="0"/>
    </w:p>
    <w:p w14:paraId="29AA0FB0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31835210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51A6A921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参  加  组  别： □创新组   □创业组</w:t>
      </w:r>
    </w:p>
    <w:p w14:paraId="53A1BCC1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申  报  领  域：</w:t>
      </w:r>
    </w:p>
    <w:p w14:paraId="6CBEE7DD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项  目  名  称：</w:t>
      </w:r>
    </w:p>
    <w:p w14:paraId="19AF311A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项 目 负 责 人：</w:t>
      </w:r>
    </w:p>
    <w:p w14:paraId="712EC380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负责人所在单位：</w:t>
      </w:r>
    </w:p>
    <w:p w14:paraId="69B91AFD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填  表  日  期：</w:t>
      </w:r>
    </w:p>
    <w:p w14:paraId="0ED40ED8">
      <w:pPr>
        <w:tabs>
          <w:tab w:val="left" w:pos="1418"/>
        </w:tabs>
        <w:snapToGrid w:val="0"/>
        <w:spacing w:line="6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>推  荐  单  位：</w:t>
      </w:r>
    </w:p>
    <w:p w14:paraId="45AFAAE3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638EFE18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6AB9F73F">
      <w:pPr>
        <w:snapToGrid w:val="0"/>
        <w:spacing w:line="600" w:lineRule="exact"/>
        <w:rPr>
          <w:rFonts w:eastAsia="仿宋_GB2312"/>
          <w:sz w:val="32"/>
          <w:szCs w:val="32"/>
        </w:rPr>
      </w:pPr>
    </w:p>
    <w:p w14:paraId="50CE159A">
      <w:pPr>
        <w:snapToGrid w:val="0"/>
        <w:spacing w:line="6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“科创江苏”创新创业大赛组委会办公室制</w:t>
      </w:r>
    </w:p>
    <w:p w14:paraId="4724F408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14:paraId="7043D409">
      <w:pPr>
        <w:spacing w:line="600" w:lineRule="exact"/>
        <w:rPr>
          <w:rFonts w:hint="eastAsia" w:eastAsia="仿宋_GB2312"/>
          <w:sz w:val="32"/>
          <w:szCs w:val="32"/>
        </w:rPr>
      </w:pPr>
    </w:p>
    <w:p w14:paraId="5FD7A0C7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项目申报承诺</w:t>
      </w:r>
    </w:p>
    <w:p w14:paraId="6FEC4A01">
      <w:pPr>
        <w:spacing w:line="600" w:lineRule="exact"/>
        <w:rPr>
          <w:rFonts w:eastAsia="仿宋_GB2312"/>
          <w:sz w:val="32"/>
          <w:szCs w:val="32"/>
        </w:rPr>
      </w:pPr>
    </w:p>
    <w:p w14:paraId="0DA9C0AC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本人已了解“科创江苏”创新创业大赛的相关规定及项目申报的相关要求，如实填写项目申报有关材料，并对本次申报郑重承诺如下： </w:t>
      </w:r>
    </w:p>
    <w:p w14:paraId="5AB631BA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1．参加本次大赛申报项目，符合申报要求，未获得往年“科创江苏”创新创业大赛（江苏省科协青年会员创新创业大赛）奖项。</w:t>
      </w:r>
    </w:p>
    <w:p w14:paraId="1D0818DA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2．申报材料所涉及的内容真实准确，无欺瞒和作假行为，相关附件真实、有效。</w:t>
      </w:r>
    </w:p>
    <w:p w14:paraId="40F31CE9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3．对本项目的技术、成果及相关专利系合法使用，有关知识产权权属清晰，无知识产权纠纷，更无侵占他人技术成果等不端行为，且不存在泄漏国家秘密的情形。</w:t>
      </w:r>
    </w:p>
    <w:p w14:paraId="3D5248FA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4．“科创江苏”创新创业大赛组委会有权使用本表所有数据和资料。</w:t>
      </w:r>
    </w:p>
    <w:p w14:paraId="4BF480E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5．若违反上述承诺，愿承担由此所产生的一切后果和相关法律责任。</w:t>
      </w:r>
    </w:p>
    <w:p w14:paraId="78BCB85D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1179F7C0">
      <w:pPr>
        <w:spacing w:line="600" w:lineRule="exact"/>
        <w:ind w:firstLine="3520" w:firstLineChars="11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项目负责人签字：</w:t>
      </w:r>
    </w:p>
    <w:p w14:paraId="222E25A8">
      <w:pPr>
        <w:spacing w:line="600" w:lineRule="exact"/>
        <w:ind w:firstLine="3200" w:firstLineChars="10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年    月    日 </w:t>
      </w:r>
    </w:p>
    <w:p w14:paraId="7B355D14">
      <w:pPr>
        <w:spacing w:line="600" w:lineRule="exact"/>
        <w:rPr>
          <w:rFonts w:eastAsia="仿宋_GB2312"/>
          <w:sz w:val="32"/>
          <w:szCs w:val="32"/>
        </w:rPr>
      </w:pPr>
    </w:p>
    <w:p w14:paraId="4942ED9E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 w14:paraId="01D8B36E">
      <w:pPr>
        <w:spacing w:line="600" w:lineRule="exact"/>
        <w:rPr>
          <w:rFonts w:eastAsia="仿宋_GB2312"/>
          <w:sz w:val="32"/>
          <w:szCs w:val="32"/>
        </w:rPr>
      </w:pPr>
    </w:p>
    <w:p w14:paraId="33D7A4CF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一、申报书要按照要求，逐项认真填写，填写内容必须实事求是，表达明确严谨。</w:t>
      </w:r>
    </w:p>
    <w:p w14:paraId="21F7648F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二、项目编号：不必填写，由大赛组委会统一填写。</w:t>
      </w:r>
    </w:p>
    <w:p w14:paraId="5D945AB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三、推荐单位：省级学会，高校科协，各省部属国有企业科协、省部属事业单位科协，设区市科协、市台办、市工信局、市农业农村局、市总工会、团市委，其他合作相关单位。</w:t>
      </w:r>
    </w:p>
    <w:p w14:paraId="4BDAE054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四、申报为网络申报，其流程为：个人申报、推荐单位审查，提交大赛组委会。每个环节点击确认提交或通过提交，即为认可该申报书的内容。</w:t>
      </w:r>
    </w:p>
    <w:p w14:paraId="234FEDB4">
      <w:pPr>
        <w:widowControl/>
        <w:jc w:val="left"/>
        <w:rPr>
          <w:rFonts w:hint="eastAsia" w:eastAsia="仿宋_GB2312"/>
          <w:sz w:val="32"/>
          <w:szCs w:val="32"/>
        </w:rPr>
      </w:pPr>
    </w:p>
    <w:p w14:paraId="32245B3B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14:paraId="4A581FDD">
      <w:pPr>
        <w:pStyle w:val="2"/>
        <w:spacing w:before="100"/>
        <w:jc w:val="left"/>
        <w:outlineLvl w:val="1"/>
        <w:rPr>
          <w:b/>
          <w:color w:val="000000"/>
          <w:szCs w:val="28"/>
        </w:rPr>
      </w:pPr>
      <w:r>
        <w:rPr>
          <w:rFonts w:hint="eastAsia" w:ascii="黑体" w:hAnsi="黑体" w:eastAsia="黑体"/>
          <w:color w:val="000000"/>
          <w:sz w:val="28"/>
        </w:rPr>
        <w:t>一、项目基本情况</w:t>
      </w:r>
    </w:p>
    <w:tbl>
      <w:tblPr>
        <w:tblStyle w:val="5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428"/>
        <w:gridCol w:w="848"/>
        <w:gridCol w:w="1949"/>
        <w:gridCol w:w="138"/>
        <w:gridCol w:w="465"/>
        <w:gridCol w:w="248"/>
        <w:gridCol w:w="966"/>
        <w:gridCol w:w="61"/>
        <w:gridCol w:w="931"/>
        <w:gridCol w:w="1623"/>
      </w:tblGrid>
      <w:tr w14:paraId="4FDD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FFDA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参赛项目名称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C140">
            <w:pPr>
              <w:rPr>
                <w:color w:val="000000"/>
                <w:sz w:val="24"/>
              </w:rPr>
            </w:pPr>
          </w:p>
        </w:tc>
      </w:tr>
      <w:tr w14:paraId="0DCA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5E1FB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</w:t>
            </w:r>
            <w:r>
              <w:rPr>
                <w:rFonts w:ascii="宋体" w:hAnsi="宋体"/>
                <w:color w:val="000000"/>
                <w:sz w:val="24"/>
              </w:rPr>
              <w:t>领域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2A13">
            <w:pPr>
              <w:rPr>
                <w:color w:val="000000"/>
                <w:sz w:val="24"/>
              </w:rPr>
            </w:pPr>
          </w:p>
        </w:tc>
      </w:tr>
      <w:tr w14:paraId="0A1EC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7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FEB31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□创新类项目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434F5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□技术、成果领先、先进的科技创新项目</w:t>
            </w:r>
          </w:p>
        </w:tc>
      </w:tr>
      <w:tr w14:paraId="533D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7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E4BF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93138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能显著提升应用效果、生产效率的技术改造项目</w:t>
            </w:r>
          </w:p>
        </w:tc>
      </w:tr>
      <w:tr w14:paraId="0AA3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7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037D73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C51E8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□具有培养价值的新业态、新模式、新创意项目</w:t>
            </w:r>
          </w:p>
        </w:tc>
      </w:tr>
      <w:tr w14:paraId="7005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C2B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9EC1">
            <w:pPr>
              <w:jc w:val="left"/>
              <w:rPr>
                <w:rFonts w:ascii="宋体" w:hAnsi="宋体"/>
                <w:color w:val="000000"/>
                <w:spacing w:val="315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5"/>
                <w:sz w:val="24"/>
              </w:rPr>
              <w:t>□</w:t>
            </w:r>
            <w:r>
              <w:rPr>
                <w:rFonts w:hint="eastAsia"/>
                <w:color w:val="000000"/>
                <w:spacing w:val="15"/>
                <w:sz w:val="24"/>
              </w:rPr>
              <w:t>需要</w:t>
            </w:r>
            <w:r>
              <w:rPr>
                <w:color w:val="000000"/>
                <w:spacing w:val="15"/>
                <w:sz w:val="24"/>
              </w:rPr>
              <w:t>推广或转化</w:t>
            </w:r>
          </w:p>
        </w:tc>
        <w:tc>
          <w:tcPr>
            <w:tcW w:w="2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B5BD">
            <w:pPr>
              <w:jc w:val="left"/>
              <w:rPr>
                <w:color w:val="000000"/>
                <w:spacing w:val="61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5"/>
                <w:sz w:val="24"/>
              </w:rPr>
              <w:t>□</w:t>
            </w:r>
            <w:r>
              <w:rPr>
                <w:rFonts w:hint="eastAsia"/>
                <w:color w:val="000000"/>
                <w:spacing w:val="15"/>
                <w:sz w:val="24"/>
              </w:rPr>
              <w:t>需要在园区</w:t>
            </w:r>
            <w:r>
              <w:rPr>
                <w:color w:val="000000"/>
                <w:spacing w:val="15"/>
                <w:sz w:val="24"/>
              </w:rPr>
              <w:t>落地</w:t>
            </w:r>
            <w:r>
              <w:rPr>
                <w:rFonts w:hint="eastAsia"/>
                <w:color w:val="000000"/>
                <w:spacing w:val="15"/>
                <w:sz w:val="24"/>
              </w:rPr>
              <w:t>（期望落地地点）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B64EA">
            <w:pPr>
              <w:jc w:val="center"/>
              <w:rPr>
                <w:color w:val="000000"/>
                <w:sz w:val="24"/>
              </w:rPr>
            </w:pPr>
          </w:p>
        </w:tc>
      </w:tr>
      <w:tr w14:paraId="5170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21AE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□创业类项目</w:t>
            </w:r>
          </w:p>
        </w:tc>
        <w:tc>
          <w:tcPr>
            <w:tcW w:w="2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FC378">
            <w:pPr>
              <w:jc w:val="left"/>
              <w:rPr>
                <w:rFonts w:ascii="宋体" w:hAnsi="宋体"/>
                <w:color w:val="000000"/>
                <w:spacing w:val="315"/>
                <w:kern w:val="0"/>
                <w:sz w:val="24"/>
              </w:rPr>
            </w:pPr>
            <w:r>
              <w:rPr>
                <w:rFonts w:hint="eastAsia"/>
                <w:color w:val="000000"/>
                <w:spacing w:val="15"/>
                <w:sz w:val="24"/>
              </w:rPr>
              <w:t>□需要</w:t>
            </w:r>
            <w:r>
              <w:rPr>
                <w:color w:val="000000"/>
                <w:spacing w:val="15"/>
                <w:sz w:val="24"/>
              </w:rPr>
              <w:t>资金扶持</w:t>
            </w:r>
          </w:p>
        </w:tc>
        <w:tc>
          <w:tcPr>
            <w:tcW w:w="2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B8D9">
            <w:pPr>
              <w:jc w:val="center"/>
              <w:rPr>
                <w:color w:val="000000"/>
                <w:spacing w:val="61"/>
                <w:sz w:val="24"/>
              </w:rPr>
            </w:pPr>
            <w:r>
              <w:rPr>
                <w:rFonts w:hint="eastAsia"/>
                <w:color w:val="000000"/>
                <w:spacing w:val="61"/>
                <w:sz w:val="24"/>
              </w:rPr>
              <w:t>金额（万元）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1A16">
            <w:pPr>
              <w:jc w:val="center"/>
              <w:rPr>
                <w:color w:val="000000"/>
                <w:sz w:val="24"/>
              </w:rPr>
            </w:pPr>
          </w:p>
        </w:tc>
      </w:tr>
      <w:tr w14:paraId="70BC0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6A33B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BBE32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15"/>
                <w:sz w:val="24"/>
              </w:rPr>
              <w:t>是否已经获得投资/投资</w:t>
            </w:r>
            <w:r>
              <w:rPr>
                <w:color w:val="000000"/>
                <w:spacing w:val="15"/>
                <w:sz w:val="24"/>
              </w:rPr>
              <w:t>意向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976B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15"/>
                <w:sz w:val="24"/>
              </w:rPr>
              <w:t>□是 □否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972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61"/>
                <w:sz w:val="24"/>
              </w:rPr>
              <w:t>投资类</w:t>
            </w:r>
            <w:r>
              <w:rPr>
                <w:rFonts w:hint="eastAsia"/>
                <w:color w:val="000000"/>
                <w:spacing w:val="-1"/>
                <w:sz w:val="24"/>
              </w:rPr>
              <w:t>型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2D346">
            <w:pPr>
              <w:jc w:val="center"/>
              <w:rPr>
                <w:color w:val="000000"/>
                <w:sz w:val="24"/>
              </w:rPr>
            </w:pPr>
          </w:p>
        </w:tc>
      </w:tr>
      <w:tr w14:paraId="5200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7DD5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AD7EF">
            <w:pPr>
              <w:jc w:val="left"/>
              <w:rPr>
                <w:color w:val="000000"/>
                <w:spacing w:val="15"/>
                <w:sz w:val="24"/>
              </w:rPr>
            </w:pPr>
            <w:r>
              <w:rPr>
                <w:rFonts w:hint="eastAsia"/>
                <w:color w:val="000000"/>
                <w:spacing w:val="15"/>
                <w:sz w:val="24"/>
              </w:rPr>
              <w:t>成立企业的年月</w:t>
            </w:r>
          </w:p>
        </w:tc>
        <w:tc>
          <w:tcPr>
            <w:tcW w:w="42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5EF32">
            <w:pPr>
              <w:jc w:val="center"/>
              <w:rPr>
                <w:color w:val="000000"/>
                <w:sz w:val="24"/>
              </w:rPr>
            </w:pPr>
          </w:p>
        </w:tc>
      </w:tr>
      <w:tr w14:paraId="5AA9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FE3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是否职务发明</w:t>
            </w:r>
          </w:p>
        </w:tc>
        <w:tc>
          <w:tcPr>
            <w:tcW w:w="7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637AD">
            <w:pPr>
              <w:jc w:val="center"/>
              <w:rPr>
                <w:rFonts w:ascii="宋体" w:hAnsi="宋体"/>
                <w:color w:val="000000"/>
                <w:spacing w:val="15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5"/>
                <w:sz w:val="24"/>
              </w:rPr>
              <w:t>□是              □否</w:t>
            </w:r>
          </w:p>
        </w:tc>
      </w:tr>
      <w:tr w14:paraId="21159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68E20"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项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目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联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系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人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信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息</w:t>
            </w:r>
          </w:p>
          <w:p w14:paraId="340DDE2A">
            <w:pPr>
              <w:jc w:val="center"/>
              <w:rPr>
                <w:rFonts w:ascii="宋体" w:hAnsi="宋体"/>
                <w:color w:val="000000"/>
                <w:spacing w:val="15"/>
                <w:sz w:val="24"/>
              </w:rPr>
            </w:pPr>
            <w:r>
              <w:rPr>
                <w:rFonts w:hint="eastAsia"/>
                <w:color w:val="000000"/>
                <w:spacing w:val="15"/>
                <w:sz w:val="24"/>
              </w:rPr>
              <w:t>（项目联系人信息涉及项目的联系、路演通知、证书邮寄等，请准确填写）</w:t>
            </w:r>
          </w:p>
        </w:tc>
      </w:tr>
      <w:tr w14:paraId="6B66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328B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姓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名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16A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C9980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39B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9E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8562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96F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05CC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    址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C847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F4A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6A6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详细地址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2722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97545">
            <w:pPr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邮政编码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818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B89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8AE01">
            <w:pPr>
              <w:jc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项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目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负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责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人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 xml:space="preserve">信 </w:t>
            </w:r>
            <w:r>
              <w:rPr>
                <w:rFonts w:ascii="黑体" w:hAnsi="黑体" w:eastAsia="黑体"/>
                <w:color w:val="000000"/>
                <w:sz w:val="24"/>
              </w:rPr>
              <w:t xml:space="preserve">    </w:t>
            </w:r>
            <w:r>
              <w:rPr>
                <w:rFonts w:hint="eastAsia" w:ascii="黑体" w:hAnsi="黑体" w:eastAsia="黑体"/>
                <w:color w:val="000000"/>
                <w:sz w:val="24"/>
              </w:rPr>
              <w:t>息</w:t>
            </w:r>
          </w:p>
        </w:tc>
      </w:tr>
      <w:tr w14:paraId="799A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5FB9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姓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FDC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E625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性 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别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B1AF7">
            <w:pPr>
              <w:jc w:val="center"/>
              <w:rPr>
                <w:color w:val="000000"/>
                <w:sz w:val="24"/>
              </w:rPr>
            </w:pPr>
          </w:p>
        </w:tc>
      </w:tr>
      <w:tr w14:paraId="7FBD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3D2B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3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BA2B0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F4C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微信号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5BD9D">
            <w:pPr>
              <w:rPr>
                <w:color w:val="000000"/>
                <w:sz w:val="24"/>
              </w:rPr>
            </w:pPr>
          </w:p>
        </w:tc>
      </w:tr>
      <w:tr w14:paraId="425C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3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FAD8E2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核心技术</w:t>
            </w:r>
          </w:p>
        </w:tc>
        <w:tc>
          <w:tcPr>
            <w:tcW w:w="12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406D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color w:val="000000"/>
                <w:sz w:val="24"/>
              </w:rPr>
              <w:t>专利（不超过10项）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2BD1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  利  名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323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类型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BF2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 利 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06916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获得时间</w:t>
            </w:r>
          </w:p>
        </w:tc>
      </w:tr>
      <w:tr w14:paraId="6FAB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4556A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AC6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E703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B783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D21E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3D17">
            <w:pPr>
              <w:jc w:val="center"/>
              <w:rPr>
                <w:color w:val="000000"/>
                <w:sz w:val="24"/>
              </w:rPr>
            </w:pPr>
          </w:p>
        </w:tc>
      </w:tr>
      <w:tr w14:paraId="65E6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958E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DD8B9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EFA63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8BECA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E6B2E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E4884">
            <w:pPr>
              <w:jc w:val="center"/>
              <w:rPr>
                <w:color w:val="000000"/>
                <w:sz w:val="24"/>
              </w:rPr>
            </w:pPr>
          </w:p>
        </w:tc>
      </w:tr>
      <w:tr w14:paraId="609B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6269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58E5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3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D885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cs="Arial"/>
                <w:color w:val="000000"/>
                <w:spacing w:val="9"/>
                <w:sz w:val="24"/>
              </w:rPr>
              <w:t>*</w:t>
            </w:r>
            <w:r>
              <w:rPr>
                <w:rFonts w:hint="eastAsia" w:ascii="宋体" w:hAnsi="宋体"/>
                <w:color w:val="000000"/>
                <w:spacing w:val="9"/>
                <w:sz w:val="24"/>
              </w:rPr>
              <w:t>专利类型：1发明专利 2实用新型专利 3外观设</w:t>
            </w:r>
            <w:r>
              <w:rPr>
                <w:rFonts w:hint="eastAsia" w:ascii="宋体" w:hAnsi="宋体"/>
                <w:color w:val="000000"/>
                <w:spacing w:val="-4"/>
                <w:sz w:val="24"/>
              </w:rPr>
              <w:t>计</w:t>
            </w:r>
          </w:p>
        </w:tc>
      </w:tr>
      <w:tr w14:paraId="5EB79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93D7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A905">
            <w:pPr>
              <w:rPr>
                <w:rFonts w:ascii="宋体" w:hAnsi="宋体"/>
                <w:color w:val="000000"/>
                <w:spacing w:val="16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技术类型： </w:t>
            </w:r>
            <w:r>
              <w:rPr>
                <w:rFonts w:hint="eastAsia" w:ascii="宋体" w:hAnsi="宋体"/>
                <w:color w:val="000000"/>
                <w:spacing w:val="16"/>
                <w:sz w:val="24"/>
              </w:rPr>
              <w:t xml:space="preserve">□软件著作权  □专有技术  □药品批文  </w:t>
            </w:r>
          </w:p>
          <w:p w14:paraId="5CEB50EE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6"/>
                <w:sz w:val="24"/>
              </w:rPr>
              <w:t>□医疗器械批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文 □创新商业模式  □集成电路布图  </w:t>
            </w:r>
          </w:p>
          <w:p w14:paraId="37646F9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□其他_________</w:t>
            </w:r>
          </w:p>
        </w:tc>
      </w:tr>
      <w:tr w14:paraId="27E7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E57AD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8AF2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技术来源： □独立知识产权    □合作研发     □其他________</w:t>
            </w:r>
            <w:r>
              <w:rPr>
                <w:rFonts w:hint="eastAsia" w:ascii="宋体" w:hAnsi="宋体"/>
                <w:color w:val="000000"/>
                <w:spacing w:val="45"/>
                <w:sz w:val="24"/>
              </w:rPr>
              <w:t>_</w:t>
            </w:r>
          </w:p>
        </w:tc>
      </w:tr>
      <w:tr w14:paraId="12AE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55412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项目主要创新点（不超过</w:t>
            </w:r>
            <w:r>
              <w:rPr>
                <w:color w:val="000000"/>
                <w:sz w:val="24"/>
              </w:rPr>
              <w:t>200</w:t>
            </w:r>
            <w:r>
              <w:rPr>
                <w:rFonts w:hint="eastAsia"/>
                <w:color w:val="000000"/>
                <w:sz w:val="24"/>
              </w:rPr>
              <w:t>字）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37B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66F076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3B4D35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F17945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9D2731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2024B0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F541BF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3CEE382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66D4E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0256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15CC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下一步发展中的主要方向、重点（不超过</w:t>
            </w:r>
            <w:r>
              <w:rPr>
                <w:color w:val="000000"/>
                <w:sz w:val="24"/>
              </w:rPr>
              <w:t>200</w:t>
            </w:r>
            <w:r>
              <w:rPr>
                <w:rFonts w:hint="eastAsia"/>
                <w:color w:val="000000"/>
                <w:sz w:val="24"/>
              </w:rPr>
              <w:t>字）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87F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6E6C364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4C9C93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418B2D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45BE46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49EFE56C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0165C5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618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FE8E9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是否需要保密（或其他要求），是否同意进行统一宣传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4F3A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797438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94F94A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06079E0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90A2F3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51EA86C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38C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F466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获奖情况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A3859">
            <w:pPr>
              <w:rPr>
                <w:rFonts w:ascii="宋体" w:hAnsi="宋体"/>
                <w:color w:val="000000"/>
                <w:sz w:val="24"/>
              </w:rPr>
            </w:pPr>
          </w:p>
          <w:p w14:paraId="6D9CA00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9F28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3A6F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9742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6044BD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15BE094A">
            <w:pPr>
              <w:rPr>
                <w:rFonts w:ascii="宋体" w:hAnsi="宋体"/>
                <w:color w:val="000000"/>
                <w:sz w:val="24"/>
              </w:rPr>
            </w:pPr>
          </w:p>
          <w:p w14:paraId="0EB7AA89">
            <w:pPr>
              <w:rPr>
                <w:rFonts w:ascii="宋体" w:hAnsi="宋体"/>
                <w:color w:val="000000"/>
                <w:sz w:val="24"/>
              </w:rPr>
            </w:pPr>
          </w:p>
          <w:p w14:paraId="217749C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14:paraId="289C0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284A9FE1">
      <w:pPr>
        <w:jc w:val="left"/>
        <w:rPr>
          <w:rFonts w:ascii="黑体" w:hAnsi="黑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8"/>
          <w:szCs w:val="20"/>
        </w:rPr>
        <w:t>二、项目简介</w:t>
      </w:r>
      <w:r>
        <w:rPr>
          <w:rFonts w:hint="eastAsia" w:ascii="仿宋_GB2312" w:hAnsi="黑体" w:eastAsia="仿宋_GB2312"/>
          <w:color w:val="000000"/>
          <w:sz w:val="24"/>
        </w:rPr>
        <w:t>（不超过1000字）</w:t>
      </w:r>
    </w:p>
    <w:p w14:paraId="0B04C65A">
      <w:pPr>
        <w:jc w:val="left"/>
        <w:rPr>
          <w:rFonts w:ascii="黑体" w:hAnsi="黑体" w:eastAsia="黑体"/>
          <w:color w:val="000000"/>
          <w:sz w:val="24"/>
        </w:rPr>
      </w:pPr>
    </w:p>
    <w:p w14:paraId="2E96DF70">
      <w:pPr>
        <w:jc w:val="left"/>
        <w:rPr>
          <w:rFonts w:ascii="黑体" w:hAnsi="黑体" w:eastAsia="黑体"/>
          <w:color w:val="000000"/>
          <w:sz w:val="24"/>
        </w:rPr>
      </w:pPr>
    </w:p>
    <w:p w14:paraId="20721F88">
      <w:pPr>
        <w:jc w:val="left"/>
        <w:rPr>
          <w:rFonts w:ascii="黑体" w:hAnsi="黑体" w:eastAsia="黑体"/>
          <w:color w:val="000000"/>
          <w:sz w:val="24"/>
        </w:rPr>
      </w:pPr>
    </w:p>
    <w:p w14:paraId="112E5E66">
      <w:pPr>
        <w:jc w:val="left"/>
        <w:rPr>
          <w:rFonts w:ascii="黑体" w:hAnsi="黑体" w:eastAsia="黑体"/>
          <w:color w:val="000000"/>
          <w:sz w:val="24"/>
        </w:rPr>
      </w:pPr>
    </w:p>
    <w:p w14:paraId="6013222A">
      <w:pPr>
        <w:jc w:val="left"/>
        <w:rPr>
          <w:rFonts w:ascii="黑体" w:hAnsi="黑体" w:eastAsia="黑体"/>
          <w:color w:val="000000"/>
          <w:sz w:val="24"/>
        </w:rPr>
      </w:pPr>
    </w:p>
    <w:p w14:paraId="26D32605">
      <w:pPr>
        <w:jc w:val="left"/>
        <w:rPr>
          <w:rFonts w:ascii="黑体" w:hAnsi="黑体" w:eastAsia="黑体"/>
          <w:color w:val="000000"/>
          <w:sz w:val="24"/>
        </w:rPr>
      </w:pPr>
    </w:p>
    <w:p w14:paraId="49485284">
      <w:pPr>
        <w:jc w:val="left"/>
        <w:rPr>
          <w:rFonts w:ascii="黑体" w:hAnsi="黑体" w:eastAsia="黑体"/>
          <w:color w:val="000000"/>
          <w:sz w:val="24"/>
        </w:rPr>
      </w:pPr>
    </w:p>
    <w:p w14:paraId="41763BBA">
      <w:pPr>
        <w:jc w:val="left"/>
        <w:rPr>
          <w:rFonts w:ascii="黑体" w:hAnsi="黑体" w:eastAsia="黑体"/>
          <w:color w:val="000000"/>
          <w:sz w:val="24"/>
        </w:rPr>
      </w:pPr>
      <w:r>
        <w:rPr>
          <w:rFonts w:hint="eastAsia" w:ascii="黑体" w:hAnsi="黑体" w:eastAsia="黑体"/>
          <w:color w:val="000000"/>
          <w:sz w:val="28"/>
          <w:szCs w:val="20"/>
        </w:rPr>
        <w:t>三、主要科技创新及产业化前景分析</w:t>
      </w:r>
    </w:p>
    <w:p w14:paraId="3EC6A048">
      <w:pPr>
        <w:widowControl/>
        <w:spacing w:line="580" w:lineRule="exact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（一）主要科技创新</w:t>
      </w:r>
    </w:p>
    <w:p w14:paraId="6E64FF5A">
      <w:pPr>
        <w:widowControl/>
        <w:spacing w:line="580" w:lineRule="exact"/>
        <w:ind w:firstLine="360" w:firstLineChars="15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1.项目背景及总体思路</w:t>
      </w:r>
    </w:p>
    <w:p w14:paraId="58E69ABD">
      <w:pPr>
        <w:widowControl/>
        <w:spacing w:line="580" w:lineRule="exact"/>
        <w:ind w:firstLine="360" w:firstLineChars="15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2.主要技术创新内容</w:t>
      </w:r>
    </w:p>
    <w:p w14:paraId="0C562971">
      <w:pPr>
        <w:widowControl/>
        <w:spacing w:line="580" w:lineRule="exact"/>
        <w:ind w:firstLine="360" w:firstLineChars="15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3.国内外同类技术对比</w:t>
      </w:r>
    </w:p>
    <w:p w14:paraId="3DB3EDA0">
      <w:pPr>
        <w:widowControl/>
        <w:spacing w:line="580" w:lineRule="exact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（二）产业化前景分析</w:t>
      </w:r>
    </w:p>
    <w:p w14:paraId="506F75E0">
      <w:pPr>
        <w:widowControl/>
        <w:spacing w:line="580" w:lineRule="exact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（三）项目获得天使投资、创业投资和私募股权投资等机构的投资或合作情况，如无可不写。</w:t>
      </w:r>
      <w:r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选填</w:t>
      </w:r>
      <w:r>
        <w:rPr>
          <w:color w:val="000000"/>
          <w:sz w:val="24"/>
        </w:rPr>
        <w:t>项）</w:t>
      </w:r>
    </w:p>
    <w:p w14:paraId="54679A86">
      <w:pPr>
        <w:ind w:firstLine="487" w:firstLineChars="202"/>
        <w:rPr>
          <w:rFonts w:ascii="宋体" w:hAnsi="宋体"/>
          <w:b/>
          <w:color w:val="000000"/>
          <w:sz w:val="24"/>
        </w:rPr>
      </w:pPr>
    </w:p>
    <w:p w14:paraId="7E1839F5">
      <w:pPr>
        <w:jc w:val="left"/>
        <w:rPr>
          <w:rFonts w:ascii="黑体" w:hAnsi="黑体" w:eastAsia="黑体"/>
          <w:color w:val="000000"/>
          <w:sz w:val="28"/>
          <w:szCs w:val="20"/>
        </w:rPr>
      </w:pPr>
      <w:r>
        <w:rPr>
          <w:rFonts w:hint="eastAsia" w:ascii="黑体" w:hAnsi="黑体" w:eastAsia="黑体"/>
          <w:color w:val="000000"/>
          <w:sz w:val="28"/>
          <w:szCs w:val="20"/>
        </w:rPr>
        <w:t>四、是否</w:t>
      </w:r>
      <w:r>
        <w:rPr>
          <w:rFonts w:ascii="黑体" w:hAnsi="黑体" w:eastAsia="黑体"/>
          <w:color w:val="000000"/>
          <w:sz w:val="28"/>
          <w:szCs w:val="20"/>
        </w:rPr>
        <w:t>做过</w:t>
      </w:r>
      <w:r>
        <w:rPr>
          <w:rFonts w:hint="eastAsia" w:ascii="黑体" w:hAnsi="黑体" w:eastAsia="黑体"/>
          <w:color w:val="000000"/>
          <w:sz w:val="28"/>
          <w:szCs w:val="20"/>
        </w:rPr>
        <w:t>第三方评价，</w:t>
      </w:r>
      <w:r>
        <w:rPr>
          <w:rFonts w:ascii="黑体" w:hAnsi="黑体" w:eastAsia="黑体"/>
          <w:color w:val="000000"/>
          <w:sz w:val="28"/>
          <w:szCs w:val="20"/>
        </w:rPr>
        <w:t>如有请提供</w:t>
      </w:r>
      <w:r>
        <w:rPr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选填</w:t>
      </w:r>
      <w:r>
        <w:rPr>
          <w:color w:val="000000"/>
          <w:sz w:val="24"/>
        </w:rPr>
        <w:t>项）</w:t>
      </w:r>
    </w:p>
    <w:p w14:paraId="1C2BBAAE">
      <w:pPr>
        <w:jc w:val="center"/>
        <w:rPr>
          <w:rFonts w:ascii="宋体" w:hAnsi="宋体"/>
          <w:b/>
          <w:color w:val="000000"/>
          <w:sz w:val="24"/>
        </w:rPr>
      </w:pPr>
    </w:p>
    <w:p w14:paraId="5EDC0F33">
      <w:pPr>
        <w:widowControl/>
        <w:jc w:val="left"/>
        <w:rPr>
          <w:rFonts w:ascii="宋体" w:hAnsi="宋体"/>
          <w:b/>
          <w:color w:val="000000"/>
          <w:sz w:val="24"/>
        </w:rPr>
        <w:sectPr>
          <w:footerReference r:id="rId3" w:type="default"/>
          <w:footerReference r:id="rId4" w:type="even"/>
          <w:pgSz w:w="11906" w:h="16838"/>
          <w:pgMar w:top="2098" w:right="1474" w:bottom="1871" w:left="1588" w:header="0" w:footer="1304" w:gutter="0"/>
          <w:cols w:space="720" w:num="1"/>
        </w:sectPr>
      </w:pPr>
    </w:p>
    <w:p w14:paraId="12778C9C">
      <w:pPr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五、核心团队成员基本信息</w:t>
      </w:r>
    </w:p>
    <w:p w14:paraId="444894D4">
      <w:pPr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（请将项目</w:t>
      </w:r>
      <w:r>
        <w:rPr>
          <w:rFonts w:ascii="仿宋" w:hAnsi="仿宋" w:eastAsia="仿宋"/>
          <w:color w:val="000000"/>
          <w:sz w:val="28"/>
          <w:szCs w:val="28"/>
        </w:rPr>
        <w:t>负责人以及团队核心</w:t>
      </w:r>
      <w:r>
        <w:rPr>
          <w:rFonts w:hint="eastAsia" w:ascii="仿宋" w:hAnsi="仿宋" w:eastAsia="仿宋"/>
          <w:color w:val="000000"/>
          <w:sz w:val="28"/>
          <w:szCs w:val="28"/>
        </w:rPr>
        <w:t>成员按贡献主次依次排列）</w:t>
      </w:r>
    </w:p>
    <w:tbl>
      <w:tblPr>
        <w:tblStyle w:val="5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852"/>
        <w:gridCol w:w="851"/>
        <w:gridCol w:w="1135"/>
        <w:gridCol w:w="2695"/>
        <w:gridCol w:w="1981"/>
      </w:tblGrid>
      <w:tr w14:paraId="35682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978F1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55A59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166A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899AF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27ED3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CBB8A">
            <w:pPr>
              <w:ind w:left="-69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职务/职称</w:t>
            </w:r>
          </w:p>
        </w:tc>
      </w:tr>
      <w:tr w14:paraId="09C8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1149A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5794B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C66E6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88BCD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62099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7C0FA">
            <w:pPr>
              <w:ind w:left="-69"/>
              <w:rPr>
                <w:color w:val="000000"/>
                <w:sz w:val="32"/>
                <w:szCs w:val="32"/>
              </w:rPr>
            </w:pPr>
          </w:p>
        </w:tc>
      </w:tr>
      <w:tr w14:paraId="567A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C80D3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3E179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C2131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13B2E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FE5EB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7BAEE">
            <w:pPr>
              <w:ind w:left="-69"/>
              <w:rPr>
                <w:color w:val="000000"/>
                <w:sz w:val="32"/>
                <w:szCs w:val="32"/>
              </w:rPr>
            </w:pPr>
          </w:p>
        </w:tc>
      </w:tr>
      <w:tr w14:paraId="1CBE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87C74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9FFBE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5A882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96E43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6F6D9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DDBE3">
            <w:pPr>
              <w:ind w:left="-69"/>
              <w:rPr>
                <w:color w:val="000000"/>
                <w:sz w:val="32"/>
                <w:szCs w:val="32"/>
              </w:rPr>
            </w:pPr>
          </w:p>
        </w:tc>
      </w:tr>
      <w:tr w14:paraId="3220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9F4C7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392DC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DB2A9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B765A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580C8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576DF">
            <w:pPr>
              <w:ind w:left="-69"/>
              <w:rPr>
                <w:color w:val="000000"/>
                <w:sz w:val="32"/>
                <w:szCs w:val="32"/>
              </w:rPr>
            </w:pPr>
          </w:p>
        </w:tc>
      </w:tr>
      <w:tr w14:paraId="3374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E336B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4D301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1D1AC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94BAF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4EDAA">
            <w:pPr>
              <w:ind w:left="-69"/>
              <w:rPr>
                <w:color w:val="000000"/>
                <w:sz w:val="32"/>
                <w:szCs w:val="32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12484">
            <w:pPr>
              <w:ind w:left="-69"/>
              <w:rPr>
                <w:color w:val="000000"/>
                <w:sz w:val="32"/>
                <w:szCs w:val="32"/>
              </w:rPr>
            </w:pPr>
          </w:p>
        </w:tc>
      </w:tr>
      <w:tr w14:paraId="56A0B6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0B7B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Cs w:val="28"/>
              </w:rPr>
              <w:br w:type="page"/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所在单位</w:t>
            </w:r>
          </w:p>
          <w:p w14:paraId="374F9742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6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4AD2866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14:paraId="390335B3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14:paraId="4D7380CB">
            <w:pPr>
              <w:wordWrap w:val="0"/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（签章）           </w:t>
            </w:r>
          </w:p>
          <w:p w14:paraId="5DDE6417">
            <w:pPr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   月   日</w:t>
            </w:r>
          </w:p>
        </w:tc>
      </w:tr>
      <w:tr w14:paraId="0B501D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21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C52D6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推荐单位</w:t>
            </w:r>
          </w:p>
          <w:p w14:paraId="6251E465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6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A035B4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14:paraId="281162DC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14:paraId="07FE7B54">
            <w:pPr>
              <w:wordWrap w:val="0"/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（签章）           </w:t>
            </w:r>
          </w:p>
          <w:p w14:paraId="2D68342F">
            <w:pPr>
              <w:jc w:val="right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年   月   日</w:t>
            </w:r>
          </w:p>
        </w:tc>
      </w:tr>
    </w:tbl>
    <w:p w14:paraId="19B01028">
      <w:pPr>
        <w:jc w:val="left"/>
        <w:rPr>
          <w:color w:val="000000"/>
        </w:rPr>
      </w:pPr>
    </w:p>
    <w:p w14:paraId="47255330">
      <w:pPr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447F6902">
      <w:pPr>
        <w:jc w:val="left"/>
        <w:rPr>
          <w:rFonts w:eastAsia="仿宋_GB2312"/>
          <w:color w:val="000000"/>
          <w:sz w:val="32"/>
          <w:szCs w:val="32"/>
        </w:rPr>
      </w:pPr>
    </w:p>
    <w:p w14:paraId="12D04E7C">
      <w:pPr>
        <w:snapToGrid w:val="0"/>
        <w:jc w:val="center"/>
        <w:rPr>
          <w:rFonts w:ascii="方正小标宋简体" w:hAnsi="仿宋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第11届“科创江苏”创新创业大赛</w:t>
      </w:r>
    </w:p>
    <w:p w14:paraId="4841D506">
      <w:pPr>
        <w:snapToGrid w:val="0"/>
        <w:jc w:val="center"/>
        <w:rPr>
          <w:rFonts w:ascii="方正小标宋简体" w:hAnsi="仿宋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优秀组织单位评分标准</w:t>
      </w:r>
    </w:p>
    <w:p w14:paraId="3B9B881F">
      <w:pPr>
        <w:spacing w:line="500" w:lineRule="exact"/>
        <w:rPr>
          <w:rFonts w:ascii="方正小标宋简体" w:hAnsi="仿宋" w:eastAsia="方正小标宋简体"/>
          <w:color w:val="000000"/>
          <w:sz w:val="36"/>
          <w:szCs w:val="30"/>
        </w:rPr>
      </w:pPr>
    </w:p>
    <w:tbl>
      <w:tblPr>
        <w:tblStyle w:val="5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812"/>
        <w:gridCol w:w="1134"/>
      </w:tblGrid>
      <w:tr w14:paraId="1F131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2CDD6">
            <w:pPr>
              <w:snapToGrid w:val="0"/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评分类别</w:t>
            </w:r>
          </w:p>
          <w:p w14:paraId="23E099C1">
            <w:pPr>
              <w:snapToGrid w:val="0"/>
              <w:ind w:left="-1" w:leftChars="-51" w:hanging="106" w:hangingChars="38"/>
              <w:jc w:val="center"/>
              <w:rPr>
                <w:rFonts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（总分值100）</w:t>
            </w:r>
          </w:p>
        </w:tc>
        <w:tc>
          <w:tcPr>
            <w:tcW w:w="58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3B84DF6A">
            <w:pPr>
              <w:snapToGrid w:val="0"/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评分细则（分值）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37693321">
            <w:pPr>
              <w:snapToGrid w:val="0"/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得分</w:t>
            </w:r>
          </w:p>
        </w:tc>
      </w:tr>
      <w:tr w14:paraId="07C03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84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3A84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举办初赛</w:t>
            </w:r>
          </w:p>
          <w:p w14:paraId="331CFB41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（40分）</w:t>
            </w:r>
          </w:p>
        </w:tc>
        <w:tc>
          <w:tcPr>
            <w:tcW w:w="58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4C3747F1">
            <w:pPr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．</w:t>
            </w:r>
            <w:r>
              <w:rPr>
                <w:rFonts w:eastAsia="仿宋_GB2312"/>
                <w:color w:val="000000"/>
                <w:sz w:val="28"/>
                <w:szCs w:val="28"/>
              </w:rPr>
              <w:t>正式发文，并在本组织网站发布（5分）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619B3C31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76405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A56B6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5C150FD1">
            <w:pPr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．</w:t>
            </w:r>
            <w:r>
              <w:rPr>
                <w:rFonts w:eastAsia="仿宋_GB2312"/>
                <w:color w:val="000000"/>
                <w:sz w:val="28"/>
                <w:szCs w:val="28"/>
              </w:rPr>
              <w:t>组织培训（5分）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0573B349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6CF3A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11E3E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000000" w:sz="6" w:space="0"/>
              <w:left w:val="nil"/>
              <w:right w:val="single" w:color="000000" w:sz="6" w:space="0"/>
            </w:tcBorders>
            <w:vAlign w:val="center"/>
          </w:tcPr>
          <w:p w14:paraId="78ABDC95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．</w:t>
            </w:r>
            <w:r>
              <w:rPr>
                <w:rFonts w:eastAsia="仿宋_GB2312"/>
                <w:color w:val="000000"/>
                <w:sz w:val="28"/>
                <w:szCs w:val="28"/>
              </w:rPr>
              <w:t>举办初赛（25分）</w:t>
            </w:r>
          </w:p>
          <w:p w14:paraId="00DE7B92">
            <w:pPr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（文件评审仅得5分；组织项目路演25分）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right w:val="single" w:color="000000" w:sz="6" w:space="0"/>
            </w:tcBorders>
            <w:vAlign w:val="center"/>
          </w:tcPr>
          <w:p w14:paraId="79FC628D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6820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84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1E1E9">
            <w:pPr>
              <w:widowControl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项目推荐</w:t>
            </w:r>
          </w:p>
          <w:p w14:paraId="721873DD">
            <w:pPr>
              <w:widowControl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（60分）</w:t>
            </w:r>
          </w:p>
        </w:tc>
        <w:tc>
          <w:tcPr>
            <w:tcW w:w="58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681CB532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．</w:t>
            </w:r>
            <w:r>
              <w:rPr>
                <w:rFonts w:eastAsia="仿宋_GB2312"/>
                <w:color w:val="000000"/>
                <w:sz w:val="28"/>
                <w:szCs w:val="28"/>
              </w:rPr>
              <w:t>向大赛推荐项目（40分）</w:t>
            </w:r>
          </w:p>
          <w:p w14:paraId="19015642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（根据申报项目数量，每申报一个项目得2分）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146AA61D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0F7EFC0B">
        <w:trPr>
          <w:cantSplit/>
          <w:trHeight w:val="430" w:hRule="atLeast"/>
        </w:trPr>
        <w:tc>
          <w:tcPr>
            <w:tcW w:w="184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0F041">
            <w:pPr>
              <w:widowControl/>
              <w:jc w:val="left"/>
              <w:rPr>
                <w:rFonts w:eastAsia="黑体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56CA8D00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．</w:t>
            </w:r>
            <w:r>
              <w:rPr>
                <w:rFonts w:eastAsia="仿宋_GB2312"/>
                <w:color w:val="000000"/>
                <w:sz w:val="28"/>
                <w:szCs w:val="28"/>
              </w:rPr>
              <w:t>项目获奖情况（20分）</w:t>
            </w:r>
          </w:p>
          <w:p w14:paraId="0DA49829"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（根据项目获奖数量，每获奖一个项目得5分）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vAlign w:val="center"/>
          </w:tcPr>
          <w:p w14:paraId="2B37CEAF">
            <w:pPr>
              <w:jc w:val="center"/>
              <w:rPr>
                <w:rFonts w:eastAsia="黑体"/>
                <w:color w:val="000000"/>
                <w:sz w:val="28"/>
                <w:szCs w:val="28"/>
              </w:rPr>
            </w:pPr>
          </w:p>
        </w:tc>
      </w:tr>
      <w:tr w14:paraId="27E27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65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59C0AA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总分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F45FCB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7B29B8A5">
      <w:pPr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备注</w:t>
      </w:r>
      <w:r>
        <w:rPr>
          <w:rFonts w:ascii="仿宋_GB2312" w:eastAsia="仿宋_GB2312"/>
          <w:color w:val="000000"/>
          <w:sz w:val="28"/>
          <w:szCs w:val="28"/>
        </w:rPr>
        <w:t>：需提供</w:t>
      </w:r>
      <w:r>
        <w:rPr>
          <w:rFonts w:hint="eastAsia" w:ascii="仿宋_GB2312" w:eastAsia="仿宋_GB2312"/>
          <w:color w:val="000000"/>
          <w:sz w:val="28"/>
          <w:szCs w:val="28"/>
        </w:rPr>
        <w:t>相关佐证材料（包括</w:t>
      </w:r>
      <w:r>
        <w:rPr>
          <w:rFonts w:ascii="仿宋_GB2312" w:eastAsia="仿宋_GB2312"/>
          <w:color w:val="000000"/>
          <w:sz w:val="28"/>
          <w:szCs w:val="28"/>
        </w:rPr>
        <w:t>但不限于文件、图片、新闻报道、影像资料等</w:t>
      </w:r>
      <w:r>
        <w:rPr>
          <w:rFonts w:hint="eastAsia" w:ascii="仿宋_GB2312" w:eastAsia="仿宋_GB2312"/>
          <w:color w:val="000000"/>
          <w:sz w:val="28"/>
          <w:szCs w:val="28"/>
        </w:rPr>
        <w:t>）</w:t>
      </w:r>
    </w:p>
    <w:p w14:paraId="5372A463">
      <w:pPr>
        <w:rPr>
          <w:rFonts w:hint="eastAsia" w:eastAsia="仿宋_GB2312"/>
          <w:sz w:val="32"/>
          <w:szCs w:val="32"/>
        </w:rPr>
      </w:pPr>
    </w:p>
    <w:p w14:paraId="4694494C">
      <w:pPr>
        <w:rPr>
          <w:rFonts w:eastAsia="仿宋_GB2312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186055</wp:posOffset>
                </wp:positionV>
                <wp:extent cx="5619750" cy="0"/>
                <wp:effectExtent l="0" t="0" r="1905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4pt;margin-top:14.65pt;height:0pt;width:442.5pt;z-index:251660288;mso-width-relative:page;mso-height-relative:page;" filled="f" stroked="t" coordsize="21600,21600" o:gfxdata="UEsDBAoAAAAAAIdO4kAAAAAAAAAAAAAAAAAEAAAAZHJzL1BLAwQUAAAACACHTuJAN8Kt4tYAAAAI&#10;AQAADwAAAGRycy9kb3ducmV2LnhtbE2PzU7DMBCE70i8g7VI3FqnRgIT4vQAqioQl7ZIXLfxEgfi&#10;dRq7P7w9RhzKcWdGM99W85PvxYHG2AU2MJsWIIibYDtuDbxtFhMNIiZki31gMvBNEeb15UWFpQ1H&#10;XtFhnVqRSziWaMClNJRSxsaRxzgNA3H2PsLoMeVzbKUd8ZjLfS9VUdxKjx3nBYcDPTpqvtZ7bwCf&#10;lqv0rtXLXffsXj83i93S6Z0x11ez4gFEolM6h+EXP6NDnZm2Yc82it7ARGXyZEDd34DIvtZKgdj+&#10;CbKu5P8H6h9QSwMEFAAAAAgAh07iQPKksYvlAQAAqwMAAA4AAABkcnMvZTJvRG9jLnhtbK1TS44T&#10;MRDdI3EHy3vSnWg+0EpnFomGzQCRZjhAxe1OW9guy3bSySW4ABI7WLFkz20YjkHZnYRh2MyCXli2&#10;q+rVe6/c06ud0WwrfVBoaz4elZxJK7BRdl3z93fXL15yFiLYBjRaWfO9DPxq9vzZtHeVnGCHupGe&#10;EYgNVe9q3sXoqqIIopMGwgidtBRs0RuIdPTrovHQE7rRxaQsL4oefeM8ChkC3S6GID8g+qcAYtsq&#10;IRcoNkbaOKB6qSGSpNApF/gss21bKeK7tg0yMl1zUhrzSk1ov0prMZtCtfbgOiUOFOApFB5pMqAs&#10;NT1BLSAC23j1D5RRwmPANo4EmmIQkh0hFePykTe3HTiZtZDVwZ1MD/8PVrzdLj1TTc3POLNgaOD3&#10;n77//Pjl14/PtN5/+8rOkkm9CxXlzu3SJ5liZ2/dDYoPgVmcd2DXMpO92ztCGKeK4q+SdAiOWq36&#10;N9hQDmwiZsd2rTcJkrxguzyY/WkwcheZoMvzi/Gry3OamTjGCqiOhc6H+FqiYWlTc61s8gwq2N6E&#10;mIhAdUxJ1xavldZ57tqynthOLssyVwTUqknRlBf8ejXXnm0hPZ38ZVkUeZjmcWOboYu2B9VJ6GDZ&#10;Cpv90h/doBlmOof3lh7Jw3Ou/vOPzX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8Kt4tYAAAAI&#10;AQAADwAAAAAAAAABACAAAAAiAAAAZHJzL2Rvd25yZXYueG1sUEsBAhQAFAAAAAgAh07iQPKksYvl&#10;AQAAqwMAAA4AAAAAAAAAAQAgAAAAJQ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DBCF50">
      <w:pPr>
        <w:jc w:val="center"/>
        <w:rPr>
          <w:rFonts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416560</wp:posOffset>
                </wp:positionV>
                <wp:extent cx="5619750" cy="0"/>
                <wp:effectExtent l="0" t="0" r="19050" b="190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32.8pt;height:0pt;width:442.5pt;z-index:251659264;mso-width-relative:page;mso-height-relative:page;" filled="f" stroked="t" coordsize="21600,21600" o:gfxdata="UEsDBAoAAAAAAIdO4kAAAAAAAAAAAAAAAAAEAAAAZHJzL1BLAwQUAAAACACHTuJALoJ2nNcAAAAI&#10;AQAADwAAAGRycy9kb3ducmV2LnhtbE2PzU7DMBCE70i8g7VI3FonrUitEKcHUFWBuLRF4rqNlzgQ&#10;r9PY/eHtMeIAx9kZzXxbLS+uFycaQ+dZQz7NQBA33nTcanjdrSYKRIjIBnvPpOGLAizr66sKS+PP&#10;vKHTNrYilXAoUYONcSilDI0lh2HqB+LkvfvRYUxybKUZ8ZzKXS9nWVZIhx2nBYsDPVhqPrdHpwEf&#10;15v4pmbPi+7JvnzsVoe1VQetb2/y7B5EpEv8C8MPfkKHOjHt/ZFNEL2GST5PSQ3FXQEi+UrNFyD2&#10;vwdZV/L/A/U3UEsDBBQAAAAIAIdO4kDU9ZMr5QEAAKsDAAAOAAAAZHJzL2Uyb0RvYy54bWytUztu&#10;GzEQ7QPkDgT7aFcCbEcLrVxIcBonEWDnABSXqyVCcggOpZUukQsESJdUKdPnNnaOkSH1iT+Ni2xB&#10;kJyZN++94U4ut9awjQqowdV8OCg5U05Co92q5p9ur9685QyjcI0w4FTNdwr55fT1q0nvKzWCDkyj&#10;AiMQh1Xva97F6KuiQNkpK3AAXjkKthCsiHQMq6IJoid0a4pRWZ4XPYTGB5AKkW7n+yA/IIaXAELb&#10;aqnmINdWubhHDcqISJKw0x75NLNtWyXjx7ZFFZmpOSmNeaUmtF+mtZhORLUKwndaHiiIl1B4oskK&#10;7ajpCWouomDroJ9BWS0DILRxIMEWeyHZEVIxLJ94c9MJr7IWshr9yXT8f7Dyw2YRmG5qPubMCUsD&#10;v//66+7L9z+/v9F6//MHGyeTeo8V5c7cIiSZcutu/DXIz8gczDrhViqTvd15QhimiuJRSTqgp1bL&#10;/j00lCPWEbJj2zbYBElesG0ezO40GLWNTNLl2flwfHFGM5PHWCGqY6EPGN8psCxtam60S56JSmyu&#10;MSYiojqmpGsHV9qYPHfjWE9sRxdlmSsQjG5SNOVhWC1nJrCNSE8nf1kWRR6mBVi7Zt/FuIPqJHRv&#10;2RKa3SIc3aAZZjqH95YeycNzrv73j03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6CdpzXAAAA&#10;CAEAAA8AAAAAAAAAAQAgAAAAIgAAAGRycy9kb3ducmV2LnhtbFBLAQIUABQAAAAIAIdO4kDU9ZMr&#10;5QEAAKsDAAAOAAAAAAAAAAEAIAAAACYBAABkcnMvZTJvRG9jLnhtbFBLBQYAAAAABgAGAFkBAAB9&#10;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sz w:val="30"/>
          <w:szCs w:val="30"/>
        </w:rPr>
        <w:t>江苏省科协办公室</w:t>
      </w:r>
      <w:r>
        <w:rPr>
          <w:rFonts w:eastAsia="仿宋_GB2312"/>
          <w:sz w:val="30"/>
          <w:szCs w:val="30"/>
        </w:rPr>
        <w:t xml:space="preserve">      </w:t>
      </w:r>
      <w:r>
        <w:rPr>
          <w:rFonts w:hint="eastAsia" w:eastAsia="仿宋_GB2312"/>
          <w:sz w:val="30"/>
          <w:szCs w:val="30"/>
        </w:rPr>
        <w:t xml:space="preserve">      </w:t>
      </w:r>
      <w:r>
        <w:rPr>
          <w:rFonts w:eastAsia="仿宋_GB2312"/>
          <w:sz w:val="30"/>
          <w:szCs w:val="30"/>
        </w:rPr>
        <w:t xml:space="preserve">        202</w:t>
      </w:r>
      <w:r>
        <w:rPr>
          <w:rFonts w:hint="eastAsia" w:eastAsia="仿宋_GB2312"/>
          <w:sz w:val="30"/>
          <w:szCs w:val="30"/>
        </w:rPr>
        <w:t>6年3月23日印发</w:t>
      </w:r>
    </w:p>
    <w:sectPr>
      <w:footerReference r:id="rId5" w:type="default"/>
      <w:footerReference r:id="rId6" w:type="even"/>
      <w:pgSz w:w="11906" w:h="16838"/>
      <w:pgMar w:top="2098" w:right="1588" w:bottom="1985" w:left="1588" w:header="851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E6ECB">
    <w:pPr>
      <w:pStyle w:val="3"/>
      <w:jc w:val="right"/>
      <w:rPr>
        <w:rFonts w:hint="eastAsia"/>
        <w:sz w:val="30"/>
        <w:szCs w:val="30"/>
      </w:rPr>
    </w:pPr>
    <w:sdt>
      <w:sdtPr>
        <w:id w:val="782316588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0802441"/>
      <w:docPartObj>
        <w:docPartGallery w:val="autotext"/>
      </w:docPartObj>
    </w:sdtPr>
    <w:sdtEndPr>
      <w:rPr>
        <w:sz w:val="30"/>
        <w:szCs w:val="30"/>
      </w:rPr>
    </w:sdtEndPr>
    <w:sdtContent>
      <w:p w14:paraId="4B7A9329">
        <w:pPr>
          <w:pStyle w:val="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2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B6377">
    <w:pPr>
      <w:pStyle w:val="3"/>
      <w:jc w:val="right"/>
      <w:rPr>
        <w:rFonts w:hint="eastAsia"/>
        <w:sz w:val="30"/>
        <w:szCs w:val="30"/>
      </w:rPr>
    </w:pPr>
    <w:sdt>
      <w:sdtPr>
        <w:id w:val="-1708713230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—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15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</w:sdtContent>
    </w:sdt>
    <w:r>
      <w:rPr>
        <w:rFonts w:hint="eastAsia"/>
        <w:sz w:val="30"/>
        <w:szCs w:val="30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21E65">
    <w:pPr>
      <w:pStyle w:val="3"/>
      <w:rPr>
        <w:sz w:val="30"/>
        <w:szCs w:val="30"/>
      </w:rPr>
    </w:pPr>
    <w:r>
      <w:rPr>
        <w:rFonts w:hint="eastAsia"/>
        <w:sz w:val="30"/>
        <w:szCs w:val="30"/>
      </w:rPr>
      <w:t>—</w:t>
    </w:r>
    <w:sdt>
      <w:sdtPr>
        <w:rPr>
          <w:sz w:val="30"/>
          <w:szCs w:val="30"/>
        </w:rPr>
        <w:id w:val="-360667922"/>
        <w:docPartObj>
          <w:docPartGallery w:val="autotext"/>
        </w:docPartObj>
      </w:sdtPr>
      <w:sdtEndPr>
        <w:rPr>
          <w:sz w:val="30"/>
          <w:szCs w:val="30"/>
        </w:rPr>
      </w:sdtEndPr>
      <w:sdtContent>
        <w:r>
          <w:rPr>
            <w:rFonts w:hint="eastAsia"/>
            <w:sz w:val="30"/>
            <w:szCs w:val="30"/>
          </w:rPr>
          <w:t xml:space="preserve"> 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16</w:t>
        </w:r>
        <w:r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C6"/>
    <w:rsid w:val="000701CD"/>
    <w:rsid w:val="007A1C49"/>
    <w:rsid w:val="007E3511"/>
    <w:rsid w:val="00876E59"/>
    <w:rsid w:val="00A96704"/>
    <w:rsid w:val="00BC3001"/>
    <w:rsid w:val="00C34BE2"/>
    <w:rsid w:val="00E104CE"/>
    <w:rsid w:val="00EF3EAD"/>
    <w:rsid w:val="00F869C6"/>
    <w:rsid w:val="023E0EA3"/>
    <w:rsid w:val="24586E47"/>
    <w:rsid w:val="2B9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1495</Words>
  <Characters>1536</Characters>
  <Lines>35</Lines>
  <Paragraphs>9</Paragraphs>
  <TotalTime>18</TotalTime>
  <ScaleCrop>false</ScaleCrop>
  <LinksUpToDate>false</LinksUpToDate>
  <CharactersWithSpaces>1781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2026-03-23T06:58:00Z</dcterms:created>
  <dc:creator>张颖</dc:creator>
  <cp:lastModifiedBy>jsng</cp:lastModifiedBy>
  <dcterms:modified xsi:type="dcterms:W3CDTF">2026-09-11T01:10:27Z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eyJoZGlkIjoiZTRmMWZlYjFmMGM3NjllZmMzYzIxYzhkY2I3NmJhZDgiLCJ1c2VySWQiOiIyMTkwMDM4OTYifQ==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18D926ADD4D1444390791A06B1A3B7E0_13</vt:lpwstr>
  </property>
</Properties>
</file>